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国务院新闻办公室</w:t>
      </w:r>
      <w:r>
        <w:rPr>
          <w:rFonts w:ascii="Helvetica" w:hAnsi="Helvetica" w:cs="Helvetica"/>
          <w:color w:val="333333"/>
          <w:sz w:val="21"/>
          <w:szCs w:val="21"/>
        </w:rPr>
        <w:t>28</w:t>
      </w:r>
      <w:r>
        <w:rPr>
          <w:rFonts w:ascii="Helvetica" w:hAnsi="Helvetica" w:cs="Helvetica"/>
          <w:color w:val="333333"/>
          <w:sz w:val="21"/>
          <w:szCs w:val="21"/>
        </w:rPr>
        <w:t>日发表《中国的全面小康》白皮书。全文如下：</w:t>
      </w:r>
    </w:p>
    <w:p w:rsidR="00C54444" w:rsidRDefault="00C54444" w:rsidP="00C54444">
      <w:pPr>
        <w:pStyle w:val="a3"/>
        <w:jc w:val="center"/>
        <w:rPr>
          <w:rFonts w:ascii="Helvetica" w:hAnsi="Helvetica" w:cs="Helvetica"/>
          <w:color w:val="333333"/>
          <w:sz w:val="21"/>
          <w:szCs w:val="21"/>
        </w:rPr>
      </w:pPr>
      <w:bookmarkStart w:id="0" w:name="_GoBack"/>
      <w:r>
        <w:rPr>
          <w:rStyle w:val="a4"/>
          <w:rFonts w:ascii="Helvetica" w:hAnsi="Helvetica" w:cs="Helvetica"/>
          <w:color w:val="333333"/>
          <w:sz w:val="21"/>
          <w:szCs w:val="21"/>
        </w:rPr>
        <w:t>中国的全面小康</w:t>
      </w:r>
    </w:p>
    <w:bookmarkEnd w:id="0"/>
    <w:p w:rsidR="00C54444" w:rsidRDefault="00C54444" w:rsidP="00C54444">
      <w:pPr>
        <w:pStyle w:val="a3"/>
        <w:jc w:val="center"/>
        <w:rPr>
          <w:rFonts w:ascii="Helvetica" w:hAnsi="Helvetica" w:cs="Helvetica"/>
          <w:color w:val="333333"/>
          <w:sz w:val="21"/>
          <w:szCs w:val="21"/>
        </w:rPr>
      </w:pPr>
      <w:r>
        <w:rPr>
          <w:rStyle w:val="a4"/>
          <w:rFonts w:ascii="Helvetica" w:hAnsi="Helvetica" w:cs="Helvetica"/>
          <w:color w:val="333333"/>
          <w:sz w:val="21"/>
          <w:szCs w:val="21"/>
        </w:rPr>
        <w:t>（</w:t>
      </w:r>
      <w:r>
        <w:rPr>
          <w:rStyle w:val="a4"/>
          <w:rFonts w:ascii="Helvetica" w:hAnsi="Helvetica" w:cs="Helvetica"/>
          <w:color w:val="333333"/>
          <w:sz w:val="21"/>
          <w:szCs w:val="21"/>
        </w:rPr>
        <w:t>2021</w:t>
      </w:r>
      <w:r>
        <w:rPr>
          <w:rStyle w:val="a4"/>
          <w:rFonts w:ascii="Helvetica" w:hAnsi="Helvetica" w:cs="Helvetica"/>
          <w:color w:val="333333"/>
          <w:sz w:val="21"/>
          <w:szCs w:val="21"/>
        </w:rPr>
        <w:t>年</w:t>
      </w:r>
      <w:r>
        <w:rPr>
          <w:rStyle w:val="a4"/>
          <w:rFonts w:ascii="Helvetica" w:hAnsi="Helvetica" w:cs="Helvetica"/>
          <w:color w:val="333333"/>
          <w:sz w:val="21"/>
          <w:szCs w:val="21"/>
        </w:rPr>
        <w:t>9</w:t>
      </w:r>
      <w:r>
        <w:rPr>
          <w:rStyle w:val="a4"/>
          <w:rFonts w:ascii="Helvetica" w:hAnsi="Helvetica" w:cs="Helvetica"/>
          <w:color w:val="333333"/>
          <w:sz w:val="21"/>
          <w:szCs w:val="21"/>
        </w:rPr>
        <w:t>月）</w:t>
      </w:r>
    </w:p>
    <w:p w:rsidR="00C54444" w:rsidRDefault="00C54444" w:rsidP="00C54444">
      <w:pPr>
        <w:pStyle w:val="a3"/>
        <w:jc w:val="center"/>
        <w:rPr>
          <w:rFonts w:ascii="Helvetica" w:hAnsi="Helvetica" w:cs="Helvetica"/>
          <w:color w:val="333333"/>
          <w:sz w:val="21"/>
          <w:szCs w:val="21"/>
        </w:rPr>
      </w:pPr>
      <w:r>
        <w:rPr>
          <w:rStyle w:val="a4"/>
          <w:rFonts w:ascii="Helvetica" w:hAnsi="Helvetica" w:cs="Helvetica"/>
          <w:color w:val="333333"/>
          <w:sz w:val="21"/>
          <w:szCs w:val="21"/>
        </w:rPr>
        <w:t>中华人民共和国</w:t>
      </w:r>
    </w:p>
    <w:p w:rsidR="00C54444" w:rsidRDefault="00C54444" w:rsidP="00C54444">
      <w:pPr>
        <w:pStyle w:val="a3"/>
        <w:jc w:val="center"/>
        <w:rPr>
          <w:rFonts w:ascii="Helvetica" w:hAnsi="Helvetica" w:cs="Helvetica"/>
          <w:color w:val="333333"/>
          <w:sz w:val="21"/>
          <w:szCs w:val="21"/>
        </w:rPr>
      </w:pPr>
      <w:r>
        <w:rPr>
          <w:rStyle w:val="a4"/>
          <w:rFonts w:ascii="Helvetica" w:hAnsi="Helvetica" w:cs="Helvetica"/>
          <w:color w:val="333333"/>
          <w:sz w:val="21"/>
          <w:szCs w:val="21"/>
        </w:rPr>
        <w:t>国务院新闻办公室</w:t>
      </w:r>
    </w:p>
    <w:p w:rsidR="00C54444" w:rsidRDefault="00C54444" w:rsidP="00C54444">
      <w:pPr>
        <w:pStyle w:val="a3"/>
        <w:rPr>
          <w:rFonts w:ascii="Helvetica" w:hAnsi="Helvetica" w:cs="Helvetica"/>
          <w:color w:val="333333"/>
          <w:sz w:val="21"/>
          <w:szCs w:val="21"/>
        </w:rPr>
      </w:pPr>
      <w:r>
        <w:rPr>
          <w:rStyle w:val="a4"/>
          <w:rFonts w:ascii="Helvetica" w:hAnsi="Helvetica" w:cs="Helvetica"/>
          <w:color w:val="333333"/>
          <w:sz w:val="21"/>
          <w:szCs w:val="21"/>
        </w:rPr>
        <w:t xml:space="preserve">　　目录</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前言</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一、迈向中华民族伟大复兴的关键一步</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二、全面小康是全面发展的小康</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（一）经济持续健康发展</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（二）人民民主不断扩大</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（三）文化更加繁荣发展</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（四）民生福祉显著提升</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（五）生态环境发生历史性变化</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三、全面小康是全体人民的小康</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（一）不让一个人掉队</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（二）城乡融合发展</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（三）区域协调发展</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四、全面小康是奋斗出来的小康</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（一）始终以人民为中心</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（二）制定正确路线和战略策略</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（三）在改革开放中推进发展</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（四）几代人苦干实干、接续奋斗</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五、中国全面小康的世界意义</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lastRenderedPageBreak/>
        <w:t xml:space="preserve">　　结束语</w:t>
      </w:r>
    </w:p>
    <w:p w:rsidR="00C54444" w:rsidRDefault="00C54444" w:rsidP="00C54444">
      <w:pPr>
        <w:pStyle w:val="a3"/>
        <w:rPr>
          <w:rFonts w:ascii="Helvetica" w:hAnsi="Helvetica" w:cs="Helvetica"/>
          <w:color w:val="333333"/>
          <w:sz w:val="21"/>
          <w:szCs w:val="21"/>
        </w:rPr>
      </w:pPr>
      <w:r>
        <w:rPr>
          <w:rStyle w:val="a4"/>
          <w:rFonts w:ascii="Helvetica" w:hAnsi="Helvetica" w:cs="Helvetica"/>
          <w:color w:val="333333"/>
          <w:sz w:val="21"/>
          <w:szCs w:val="21"/>
        </w:rPr>
        <w:t xml:space="preserve">　　前言</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小康是中华民族的千年梦想和夙愿。</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2021</w:t>
      </w:r>
      <w:r>
        <w:rPr>
          <w:rFonts w:ascii="Helvetica" w:hAnsi="Helvetica" w:cs="Helvetica"/>
          <w:color w:val="333333"/>
          <w:sz w:val="21"/>
          <w:szCs w:val="21"/>
        </w:rPr>
        <w:t>年</w:t>
      </w:r>
      <w:r>
        <w:rPr>
          <w:rFonts w:ascii="Helvetica" w:hAnsi="Helvetica" w:cs="Helvetica"/>
          <w:color w:val="333333"/>
          <w:sz w:val="21"/>
          <w:szCs w:val="21"/>
        </w:rPr>
        <w:t>7</w:t>
      </w:r>
      <w:r>
        <w:rPr>
          <w:rFonts w:ascii="Helvetica" w:hAnsi="Helvetica" w:cs="Helvetica"/>
          <w:color w:val="333333"/>
          <w:sz w:val="21"/>
          <w:szCs w:val="21"/>
        </w:rPr>
        <w:t>月</w:t>
      </w:r>
      <w:r>
        <w:rPr>
          <w:rFonts w:ascii="Helvetica" w:hAnsi="Helvetica" w:cs="Helvetica"/>
          <w:color w:val="333333"/>
          <w:sz w:val="21"/>
          <w:szCs w:val="21"/>
        </w:rPr>
        <w:t>1</w:t>
      </w:r>
      <w:r>
        <w:rPr>
          <w:rFonts w:ascii="Helvetica" w:hAnsi="Helvetica" w:cs="Helvetica"/>
          <w:color w:val="333333"/>
          <w:sz w:val="21"/>
          <w:szCs w:val="21"/>
        </w:rPr>
        <w:t>日，习近平总书记在庆祝中国共产党成立</w:t>
      </w:r>
      <w:r>
        <w:rPr>
          <w:rFonts w:ascii="Helvetica" w:hAnsi="Helvetica" w:cs="Helvetica"/>
          <w:color w:val="333333"/>
          <w:sz w:val="21"/>
          <w:szCs w:val="21"/>
        </w:rPr>
        <w:t>100</w:t>
      </w:r>
      <w:r>
        <w:rPr>
          <w:rFonts w:ascii="Helvetica" w:hAnsi="Helvetica" w:cs="Helvetica"/>
          <w:color w:val="333333"/>
          <w:sz w:val="21"/>
          <w:szCs w:val="21"/>
        </w:rPr>
        <w:t>周年大会上庄严宣告：</w:t>
      </w:r>
      <w:r>
        <w:rPr>
          <w:rFonts w:ascii="Helvetica" w:hAnsi="Helvetica" w:cs="Helvetica"/>
          <w:color w:val="333333"/>
          <w:sz w:val="21"/>
          <w:szCs w:val="21"/>
        </w:rPr>
        <w:t>“</w:t>
      </w:r>
      <w:r>
        <w:rPr>
          <w:rFonts w:ascii="Helvetica" w:hAnsi="Helvetica" w:cs="Helvetica"/>
          <w:color w:val="333333"/>
          <w:sz w:val="21"/>
          <w:szCs w:val="21"/>
        </w:rPr>
        <w:t>经过全党全国各族人民持续奋斗，我们实现了第一个百年奋斗目标，在中华大地上全面建成了小康社会，历史性地解决了绝对贫困问题，正在意气风发向着全面建成社会主义现代化强国的第二个百年奋斗目标迈进。</w:t>
      </w:r>
      <w:r>
        <w:rPr>
          <w:rFonts w:ascii="Helvetica" w:hAnsi="Helvetica" w:cs="Helvetica"/>
          <w:color w:val="333333"/>
          <w:sz w:val="21"/>
          <w:szCs w:val="21"/>
        </w:rPr>
        <w:t>”</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100</w:t>
      </w:r>
      <w:r>
        <w:rPr>
          <w:rFonts w:ascii="Helvetica" w:hAnsi="Helvetica" w:cs="Helvetica"/>
          <w:color w:val="333333"/>
          <w:sz w:val="21"/>
          <w:szCs w:val="21"/>
        </w:rPr>
        <w:t>年来，中国共产党团结带领中国人民顽强拼搏，几代人</w:t>
      </w:r>
      <w:proofErr w:type="gramStart"/>
      <w:r>
        <w:rPr>
          <w:rFonts w:ascii="Helvetica" w:hAnsi="Helvetica" w:cs="Helvetica"/>
          <w:color w:val="333333"/>
          <w:sz w:val="21"/>
          <w:szCs w:val="21"/>
        </w:rPr>
        <w:t>一</w:t>
      </w:r>
      <w:proofErr w:type="gramEnd"/>
      <w:r>
        <w:rPr>
          <w:rFonts w:ascii="Helvetica" w:hAnsi="Helvetica" w:cs="Helvetica"/>
          <w:color w:val="333333"/>
          <w:sz w:val="21"/>
          <w:szCs w:val="21"/>
        </w:rPr>
        <w:t>以贯之、接续奋斗，从</w:t>
      </w:r>
      <w:r>
        <w:rPr>
          <w:rFonts w:ascii="Helvetica" w:hAnsi="Helvetica" w:cs="Helvetica"/>
          <w:color w:val="333333"/>
          <w:sz w:val="21"/>
          <w:szCs w:val="21"/>
        </w:rPr>
        <w:t>“</w:t>
      </w:r>
      <w:r>
        <w:rPr>
          <w:rFonts w:ascii="Helvetica" w:hAnsi="Helvetica" w:cs="Helvetica"/>
          <w:color w:val="333333"/>
          <w:sz w:val="21"/>
          <w:szCs w:val="21"/>
        </w:rPr>
        <w:t>小康之家</w:t>
      </w:r>
      <w:r>
        <w:rPr>
          <w:rFonts w:ascii="Helvetica" w:hAnsi="Helvetica" w:cs="Helvetica"/>
          <w:color w:val="333333"/>
          <w:sz w:val="21"/>
          <w:szCs w:val="21"/>
        </w:rPr>
        <w:t>”</w:t>
      </w:r>
      <w:r>
        <w:rPr>
          <w:rFonts w:ascii="Helvetica" w:hAnsi="Helvetica" w:cs="Helvetica"/>
          <w:color w:val="333333"/>
          <w:sz w:val="21"/>
          <w:szCs w:val="21"/>
        </w:rPr>
        <w:t>到</w:t>
      </w:r>
      <w:r>
        <w:rPr>
          <w:rFonts w:ascii="Helvetica" w:hAnsi="Helvetica" w:cs="Helvetica"/>
          <w:color w:val="333333"/>
          <w:sz w:val="21"/>
          <w:szCs w:val="21"/>
        </w:rPr>
        <w:t>“</w:t>
      </w:r>
      <w:r>
        <w:rPr>
          <w:rFonts w:ascii="Helvetica" w:hAnsi="Helvetica" w:cs="Helvetica"/>
          <w:color w:val="333333"/>
          <w:sz w:val="21"/>
          <w:szCs w:val="21"/>
        </w:rPr>
        <w:t>小康社会</w:t>
      </w:r>
      <w:r>
        <w:rPr>
          <w:rFonts w:ascii="Helvetica" w:hAnsi="Helvetica" w:cs="Helvetica"/>
          <w:color w:val="333333"/>
          <w:sz w:val="21"/>
          <w:szCs w:val="21"/>
        </w:rPr>
        <w:t>”</w:t>
      </w:r>
      <w:r>
        <w:rPr>
          <w:rFonts w:ascii="Helvetica" w:hAnsi="Helvetica" w:cs="Helvetica"/>
          <w:color w:val="333333"/>
          <w:sz w:val="21"/>
          <w:szCs w:val="21"/>
        </w:rPr>
        <w:t>，从</w:t>
      </w:r>
      <w:r>
        <w:rPr>
          <w:rFonts w:ascii="Helvetica" w:hAnsi="Helvetica" w:cs="Helvetica"/>
          <w:color w:val="333333"/>
          <w:sz w:val="21"/>
          <w:szCs w:val="21"/>
        </w:rPr>
        <w:t>“</w:t>
      </w:r>
      <w:r>
        <w:rPr>
          <w:rFonts w:ascii="Helvetica" w:hAnsi="Helvetica" w:cs="Helvetica"/>
          <w:color w:val="333333"/>
          <w:sz w:val="21"/>
          <w:szCs w:val="21"/>
        </w:rPr>
        <w:t>总体小康</w:t>
      </w:r>
      <w:r>
        <w:rPr>
          <w:rFonts w:ascii="Helvetica" w:hAnsi="Helvetica" w:cs="Helvetica"/>
          <w:color w:val="333333"/>
          <w:sz w:val="21"/>
          <w:szCs w:val="21"/>
        </w:rPr>
        <w:t>”</w:t>
      </w:r>
      <w:r>
        <w:rPr>
          <w:rFonts w:ascii="Helvetica" w:hAnsi="Helvetica" w:cs="Helvetica"/>
          <w:color w:val="333333"/>
          <w:sz w:val="21"/>
          <w:szCs w:val="21"/>
        </w:rPr>
        <w:t>到</w:t>
      </w:r>
      <w:r>
        <w:rPr>
          <w:rFonts w:ascii="Helvetica" w:hAnsi="Helvetica" w:cs="Helvetica"/>
          <w:color w:val="333333"/>
          <w:sz w:val="21"/>
          <w:szCs w:val="21"/>
        </w:rPr>
        <w:t>“</w:t>
      </w:r>
      <w:r>
        <w:rPr>
          <w:rFonts w:ascii="Helvetica" w:hAnsi="Helvetica" w:cs="Helvetica"/>
          <w:color w:val="333333"/>
          <w:sz w:val="21"/>
          <w:szCs w:val="21"/>
        </w:rPr>
        <w:t>全面小康</w:t>
      </w:r>
      <w:r>
        <w:rPr>
          <w:rFonts w:ascii="Helvetica" w:hAnsi="Helvetica" w:cs="Helvetica"/>
          <w:color w:val="333333"/>
          <w:sz w:val="21"/>
          <w:szCs w:val="21"/>
        </w:rPr>
        <w:t>”</w:t>
      </w:r>
      <w:r>
        <w:rPr>
          <w:rFonts w:ascii="Helvetica" w:hAnsi="Helvetica" w:cs="Helvetica"/>
          <w:color w:val="333333"/>
          <w:sz w:val="21"/>
          <w:szCs w:val="21"/>
        </w:rPr>
        <w:t>，从</w:t>
      </w:r>
      <w:r>
        <w:rPr>
          <w:rFonts w:ascii="Helvetica" w:hAnsi="Helvetica" w:cs="Helvetica"/>
          <w:color w:val="333333"/>
          <w:sz w:val="21"/>
          <w:szCs w:val="21"/>
        </w:rPr>
        <w:t>“</w:t>
      </w:r>
      <w:r>
        <w:rPr>
          <w:rFonts w:ascii="Helvetica" w:hAnsi="Helvetica" w:cs="Helvetica"/>
          <w:color w:val="333333"/>
          <w:sz w:val="21"/>
          <w:szCs w:val="21"/>
        </w:rPr>
        <w:t>全面建设</w:t>
      </w:r>
      <w:r>
        <w:rPr>
          <w:rFonts w:ascii="Helvetica" w:hAnsi="Helvetica" w:cs="Helvetica"/>
          <w:color w:val="333333"/>
          <w:sz w:val="21"/>
          <w:szCs w:val="21"/>
        </w:rPr>
        <w:t>”</w:t>
      </w:r>
      <w:r>
        <w:rPr>
          <w:rFonts w:ascii="Helvetica" w:hAnsi="Helvetica" w:cs="Helvetica"/>
          <w:color w:val="333333"/>
          <w:sz w:val="21"/>
          <w:szCs w:val="21"/>
        </w:rPr>
        <w:t>到</w:t>
      </w:r>
      <w:r>
        <w:rPr>
          <w:rFonts w:ascii="Helvetica" w:hAnsi="Helvetica" w:cs="Helvetica"/>
          <w:color w:val="333333"/>
          <w:sz w:val="21"/>
          <w:szCs w:val="21"/>
        </w:rPr>
        <w:t>“</w:t>
      </w:r>
      <w:r>
        <w:rPr>
          <w:rFonts w:ascii="Helvetica" w:hAnsi="Helvetica" w:cs="Helvetica"/>
          <w:color w:val="333333"/>
          <w:sz w:val="21"/>
          <w:szCs w:val="21"/>
        </w:rPr>
        <w:t>全面建成</w:t>
      </w:r>
      <w:r>
        <w:rPr>
          <w:rFonts w:ascii="Helvetica" w:hAnsi="Helvetica" w:cs="Helvetica"/>
          <w:color w:val="333333"/>
          <w:sz w:val="21"/>
          <w:szCs w:val="21"/>
        </w:rPr>
        <w:t>”</w:t>
      </w:r>
      <w:r>
        <w:rPr>
          <w:rFonts w:ascii="Helvetica" w:hAnsi="Helvetica" w:cs="Helvetica"/>
          <w:color w:val="333333"/>
          <w:sz w:val="21"/>
          <w:szCs w:val="21"/>
        </w:rPr>
        <w:t>，小康目标不断实现，小康梦想成为现实。</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全面建成小康社会，是中华民族的伟大光荣。从百年前饱受欺凌屈辱到实现全面小康，中华民族无比自豪地站立在世界民族之林。全面建成小康社会，中华民族孜孜以求的美好梦想成为现实，标志着实现中华民族伟大复兴向前迈出新的一大步，中华民族迎来了从站起来、富起来到强起来的伟大飞跃。全面建成小康社会，彰显了中华民族对美好生活的向往追求和历经磨难始终不屈不挠、敢于斗争、敢于胜利的精神品格，极大增强了民族自信心自豪感，极大增强了中华民族实现伟大复兴的能力和力量。</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全面建成小康社会，是中国人民的伟大光荣。从百年前受</w:t>
      </w:r>
      <w:proofErr w:type="gramStart"/>
      <w:r>
        <w:rPr>
          <w:rFonts w:ascii="Helvetica" w:hAnsi="Helvetica" w:cs="Helvetica"/>
          <w:color w:val="333333"/>
          <w:sz w:val="21"/>
          <w:szCs w:val="21"/>
        </w:rPr>
        <w:t>奴役受</w:t>
      </w:r>
      <w:proofErr w:type="gramEnd"/>
      <w:r>
        <w:rPr>
          <w:rFonts w:ascii="Helvetica" w:hAnsi="Helvetica" w:cs="Helvetica"/>
          <w:color w:val="333333"/>
          <w:sz w:val="21"/>
          <w:szCs w:val="21"/>
        </w:rPr>
        <w:t>压迫到物质上富起来、精神上强起来，中国人民无比自豪地行进在中国特色社会主义道路上。幸福美好的小康生活，凝聚着中国人民的聪明才智，浸透着中国人民的辛勤汗水，淬炼了中国人民自强不息的奋斗精神，彰显了中国人民为实现梦想顽强拼搏、</w:t>
      </w:r>
      <w:r>
        <w:rPr>
          <w:rFonts w:ascii="Helvetica" w:hAnsi="Helvetica" w:cs="Helvetica"/>
          <w:color w:val="333333"/>
          <w:sz w:val="21"/>
          <w:szCs w:val="21"/>
        </w:rPr>
        <w:t>“</w:t>
      </w:r>
      <w:r>
        <w:rPr>
          <w:rFonts w:ascii="Helvetica" w:hAnsi="Helvetica" w:cs="Helvetica"/>
          <w:color w:val="333333"/>
          <w:sz w:val="21"/>
          <w:szCs w:val="21"/>
        </w:rPr>
        <w:t>敢教日月换新天</w:t>
      </w:r>
      <w:r>
        <w:rPr>
          <w:rFonts w:ascii="Helvetica" w:hAnsi="Helvetica" w:cs="Helvetica"/>
          <w:color w:val="333333"/>
          <w:sz w:val="21"/>
          <w:szCs w:val="21"/>
        </w:rPr>
        <w:t>”</w:t>
      </w:r>
      <w:r>
        <w:rPr>
          <w:rFonts w:ascii="Helvetica" w:hAnsi="Helvetica" w:cs="Helvetica"/>
          <w:color w:val="333333"/>
          <w:sz w:val="21"/>
          <w:szCs w:val="21"/>
        </w:rPr>
        <w:t>的意志品质。中国人民生活水平显著提升，道路自信、理论自信、制度自信、文化</w:t>
      </w:r>
      <w:proofErr w:type="gramStart"/>
      <w:r>
        <w:rPr>
          <w:rFonts w:ascii="Helvetica" w:hAnsi="Helvetica" w:cs="Helvetica"/>
          <w:color w:val="333333"/>
          <w:sz w:val="21"/>
          <w:szCs w:val="21"/>
        </w:rPr>
        <w:t>自信极</w:t>
      </w:r>
      <w:proofErr w:type="gramEnd"/>
      <w:r>
        <w:rPr>
          <w:rFonts w:ascii="Helvetica" w:hAnsi="Helvetica" w:cs="Helvetica"/>
          <w:color w:val="333333"/>
          <w:sz w:val="21"/>
          <w:szCs w:val="21"/>
        </w:rPr>
        <w:t>大增强。中国人民是勤劳勇敢的人民，是伟大、光荣、英雄的人民。</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全面建成小康社会，是中国共产党的伟大光荣。从百年前只有</w:t>
      </w:r>
      <w:r>
        <w:rPr>
          <w:rFonts w:ascii="Helvetica" w:hAnsi="Helvetica" w:cs="Helvetica"/>
          <w:color w:val="333333"/>
          <w:sz w:val="21"/>
          <w:szCs w:val="21"/>
        </w:rPr>
        <w:t>50</w:t>
      </w:r>
      <w:r>
        <w:rPr>
          <w:rFonts w:ascii="Helvetica" w:hAnsi="Helvetica" w:cs="Helvetica"/>
          <w:color w:val="333333"/>
          <w:sz w:val="21"/>
          <w:szCs w:val="21"/>
        </w:rPr>
        <w:t>多名党员到拥有</w:t>
      </w:r>
      <w:r>
        <w:rPr>
          <w:rFonts w:ascii="Helvetica" w:hAnsi="Helvetica" w:cs="Helvetica"/>
          <w:color w:val="333333"/>
          <w:sz w:val="21"/>
          <w:szCs w:val="21"/>
        </w:rPr>
        <w:t>9500</w:t>
      </w:r>
      <w:r>
        <w:rPr>
          <w:rFonts w:ascii="Helvetica" w:hAnsi="Helvetica" w:cs="Helvetica"/>
          <w:color w:val="333333"/>
          <w:sz w:val="21"/>
          <w:szCs w:val="21"/>
        </w:rPr>
        <w:t>多万名党员、领导着</w:t>
      </w:r>
      <w:r>
        <w:rPr>
          <w:rFonts w:ascii="Helvetica" w:hAnsi="Helvetica" w:cs="Helvetica"/>
          <w:color w:val="333333"/>
          <w:sz w:val="21"/>
          <w:szCs w:val="21"/>
        </w:rPr>
        <w:t>14</w:t>
      </w:r>
      <w:r>
        <w:rPr>
          <w:rFonts w:ascii="Helvetica" w:hAnsi="Helvetica" w:cs="Helvetica"/>
          <w:color w:val="333333"/>
          <w:sz w:val="21"/>
          <w:szCs w:val="21"/>
        </w:rPr>
        <w:t>亿多人口大国、具有重大全球影响力的世界第一大执政党，中国共产党无比自豪地走在时代前列。全面建成小康社会，兑现了党向人民、向历史</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的庄严承诺，彰显了党为中国人民谋幸福、为中华民族谋复兴的初心使命，彰显了中国共产党是中国人民攻坚克难、开拓前进的领导者和主心骨。党用实际行动，赢得了人民的信赖和拥护。</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全面建成小康社会，是中国对世界的伟大贡献。从百年前山河破碎、衰败凋零到今天蓬勃发展、欣欣向荣，中国无比自豪地屹立在世界东方。中国全面建成小康社会，既发展自己，也造福世界。不断富裕起来的中国人民，不断发展进步的中国，为维护世界和平、促进共同发展注入了正能量，彰显了构建人类命运共同体、建设美好世界的中国力量。</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在一个底子薄、基础弱、国情复杂的大国，全面建成惠及十几亿人口的小康社会，极不平凡，极不容易，中国共产党和中国人民付出了长期艰辛努力。全面建成小康社会，中国人民过上了好日子，但还不富足，人民日益增长的美好生活需要和不平衡不充分的发展之间的矛盾仍然存在。中国共产党将团结带领人民，向着实现人的全面发展、全体人民共同富裕继续迈进。</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为记录中国全面建成小康社会的伟大历程，介绍中国全面建成小康社会的探索实践，分享中国式现代化建设经验，特发布本白皮书。</w:t>
      </w:r>
    </w:p>
    <w:p w:rsidR="00C54444" w:rsidRDefault="00C54444" w:rsidP="00C54444">
      <w:pPr>
        <w:pStyle w:val="a3"/>
        <w:rPr>
          <w:rFonts w:ascii="Helvetica" w:hAnsi="Helvetica" w:cs="Helvetica"/>
          <w:color w:val="333333"/>
          <w:sz w:val="21"/>
          <w:szCs w:val="21"/>
        </w:rPr>
      </w:pPr>
      <w:r>
        <w:rPr>
          <w:rStyle w:val="a4"/>
          <w:rFonts w:ascii="Helvetica" w:hAnsi="Helvetica" w:cs="Helvetica"/>
          <w:color w:val="333333"/>
          <w:sz w:val="21"/>
          <w:szCs w:val="21"/>
        </w:rPr>
        <w:t xml:space="preserve">　　一、迈向中华民族伟大复兴的关键一步</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小康是中华民族自古以来不懈追求的梦想。早在两千多年前，《诗经》就有</w:t>
      </w:r>
      <w:r>
        <w:rPr>
          <w:rFonts w:ascii="Helvetica" w:hAnsi="Helvetica" w:cs="Helvetica"/>
          <w:color w:val="333333"/>
          <w:sz w:val="21"/>
          <w:szCs w:val="21"/>
        </w:rPr>
        <w:t>“</w:t>
      </w:r>
      <w:r>
        <w:rPr>
          <w:rFonts w:ascii="Helvetica" w:hAnsi="Helvetica" w:cs="Helvetica"/>
          <w:color w:val="333333"/>
          <w:sz w:val="21"/>
          <w:szCs w:val="21"/>
        </w:rPr>
        <w:t>民亦</w:t>
      </w:r>
      <w:proofErr w:type="gramStart"/>
      <w:r>
        <w:rPr>
          <w:rFonts w:ascii="Helvetica" w:hAnsi="Helvetica" w:cs="Helvetica"/>
          <w:color w:val="333333"/>
          <w:sz w:val="21"/>
          <w:szCs w:val="21"/>
        </w:rPr>
        <w:t>劳</w:t>
      </w:r>
      <w:proofErr w:type="gramEnd"/>
      <w:r>
        <w:rPr>
          <w:rFonts w:ascii="Helvetica" w:hAnsi="Helvetica" w:cs="Helvetica"/>
          <w:color w:val="333333"/>
          <w:sz w:val="21"/>
          <w:szCs w:val="21"/>
        </w:rPr>
        <w:t>止，</w:t>
      </w:r>
      <w:proofErr w:type="gramStart"/>
      <w:r>
        <w:rPr>
          <w:rFonts w:ascii="Helvetica" w:hAnsi="Helvetica" w:cs="Helvetica"/>
          <w:color w:val="333333"/>
          <w:sz w:val="21"/>
          <w:szCs w:val="21"/>
        </w:rPr>
        <w:t>汔</w:t>
      </w:r>
      <w:proofErr w:type="gramEnd"/>
      <w:r>
        <w:rPr>
          <w:rFonts w:ascii="Helvetica" w:hAnsi="Helvetica" w:cs="Helvetica"/>
          <w:color w:val="333333"/>
          <w:sz w:val="21"/>
          <w:szCs w:val="21"/>
        </w:rPr>
        <w:t>可小康。惠此中国，以绥四方</w:t>
      </w:r>
      <w:r>
        <w:rPr>
          <w:rFonts w:ascii="Helvetica" w:hAnsi="Helvetica" w:cs="Helvetica"/>
          <w:color w:val="333333"/>
          <w:sz w:val="21"/>
          <w:szCs w:val="21"/>
        </w:rPr>
        <w:t>”</w:t>
      </w:r>
      <w:r>
        <w:rPr>
          <w:rFonts w:ascii="Helvetica" w:hAnsi="Helvetica" w:cs="Helvetica"/>
          <w:color w:val="333333"/>
          <w:sz w:val="21"/>
          <w:szCs w:val="21"/>
        </w:rPr>
        <w:t>的诗句，《礼记</w:t>
      </w:r>
      <w:r>
        <w:rPr>
          <w:rFonts w:ascii="Helvetica" w:hAnsi="Helvetica" w:cs="Helvetica"/>
          <w:color w:val="333333"/>
          <w:sz w:val="21"/>
          <w:szCs w:val="21"/>
        </w:rPr>
        <w:t>·</w:t>
      </w:r>
      <w:r>
        <w:rPr>
          <w:rFonts w:ascii="Helvetica" w:hAnsi="Helvetica" w:cs="Helvetica"/>
          <w:color w:val="333333"/>
          <w:sz w:val="21"/>
          <w:szCs w:val="21"/>
        </w:rPr>
        <w:t>礼运》描绘了</w:t>
      </w:r>
      <w:r>
        <w:rPr>
          <w:rFonts w:ascii="Helvetica" w:hAnsi="Helvetica" w:cs="Helvetica"/>
          <w:color w:val="333333"/>
          <w:sz w:val="21"/>
          <w:szCs w:val="21"/>
        </w:rPr>
        <w:t>“</w:t>
      </w:r>
      <w:r>
        <w:rPr>
          <w:rFonts w:ascii="Helvetica" w:hAnsi="Helvetica" w:cs="Helvetica"/>
          <w:color w:val="333333"/>
          <w:sz w:val="21"/>
          <w:szCs w:val="21"/>
        </w:rPr>
        <w:t>小康</w:t>
      </w:r>
      <w:r>
        <w:rPr>
          <w:rFonts w:ascii="Helvetica" w:hAnsi="Helvetica" w:cs="Helvetica"/>
          <w:color w:val="333333"/>
          <w:sz w:val="21"/>
          <w:szCs w:val="21"/>
        </w:rPr>
        <w:t>”</w:t>
      </w:r>
      <w:r>
        <w:rPr>
          <w:rFonts w:ascii="Helvetica" w:hAnsi="Helvetica" w:cs="Helvetica"/>
          <w:color w:val="333333"/>
          <w:sz w:val="21"/>
          <w:szCs w:val="21"/>
        </w:rPr>
        <w:t>理想社会状态，反映了中国先人对美好生活的向往和追求。千百年来，中国人民一直梦想实现小康。近代以后，中国逐步成为半殖民地半封建社会，国家蒙辱、人民蒙难、文明蒙尘，中华民族遭受了前所未有的劫难。中国人民始终不屈不挠、奋力抗争，始终为过上幸福美好的生活不懈奋斗。</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100</w:t>
      </w:r>
      <w:r>
        <w:rPr>
          <w:rFonts w:ascii="Helvetica" w:hAnsi="Helvetica" w:cs="Helvetica"/>
          <w:color w:val="333333"/>
          <w:sz w:val="21"/>
          <w:szCs w:val="21"/>
        </w:rPr>
        <w:t>年前，中国共产党成立，这是开天辟地的大事变。中国共产党一经诞生，就把为中国人民谋幸福、为中华民族谋复兴确立为自己的初心使命。以毛泽东、邓小平、江泽民、胡锦涛、习近平同志为主要代表的中国共产党人，把人民对美好生活的向往作为奋斗目标，团结带领人民接续奋斗、艰苦奋斗、不懈奋斗，不断向着全面建成小康社会迈进。</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党团结带领人民，取得新民主主义革命胜利，建立中华人民共和国，完成社会主义革命，确立社会主义基本制度，推进社会主义建设，实现了中华民族有史以来最为广泛而深刻的社会变革，实现了一穷二白、人口众多的东方大国大步迈进社会主义社会的伟大飞跃，为小康社会建设奠定了根本政治前提和制度基础，积累了重要物质基础，提供了强大精神支撑和安全保证。</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改革开放新时期，党团结带领人民持续推进小康社会建设，实现了人民生活从温饱不足到总体小康、奔向全面小康的历史性跨越。改革开放之初，邓小平同志首先用</w:t>
      </w:r>
      <w:r>
        <w:rPr>
          <w:rFonts w:ascii="Helvetica" w:hAnsi="Helvetica" w:cs="Helvetica"/>
          <w:color w:val="333333"/>
          <w:sz w:val="21"/>
          <w:szCs w:val="21"/>
        </w:rPr>
        <w:t>“</w:t>
      </w:r>
      <w:r>
        <w:rPr>
          <w:rFonts w:ascii="Helvetica" w:hAnsi="Helvetica" w:cs="Helvetica"/>
          <w:color w:val="333333"/>
          <w:sz w:val="21"/>
          <w:szCs w:val="21"/>
        </w:rPr>
        <w:t>小康</w:t>
      </w:r>
      <w:r>
        <w:rPr>
          <w:rFonts w:ascii="Helvetica" w:hAnsi="Helvetica" w:cs="Helvetica"/>
          <w:color w:val="333333"/>
          <w:sz w:val="21"/>
          <w:szCs w:val="21"/>
        </w:rPr>
        <w:t>”</w:t>
      </w:r>
      <w:r>
        <w:rPr>
          <w:rFonts w:ascii="Helvetica" w:hAnsi="Helvetica" w:cs="Helvetica"/>
          <w:color w:val="333333"/>
          <w:sz w:val="21"/>
          <w:szCs w:val="21"/>
        </w:rPr>
        <w:t>来诠释中国式现代化，提出</w:t>
      </w:r>
      <w:r>
        <w:rPr>
          <w:rFonts w:ascii="Helvetica" w:hAnsi="Helvetica" w:cs="Helvetica"/>
          <w:color w:val="333333"/>
          <w:sz w:val="21"/>
          <w:szCs w:val="21"/>
        </w:rPr>
        <w:t>“</w:t>
      </w:r>
      <w:r>
        <w:rPr>
          <w:rFonts w:ascii="Helvetica" w:hAnsi="Helvetica" w:cs="Helvetica"/>
          <w:color w:val="333333"/>
          <w:sz w:val="21"/>
          <w:szCs w:val="21"/>
        </w:rPr>
        <w:t>小康之家</w:t>
      </w:r>
      <w:r>
        <w:rPr>
          <w:rFonts w:ascii="Helvetica" w:hAnsi="Helvetica" w:cs="Helvetica"/>
          <w:color w:val="333333"/>
          <w:sz w:val="21"/>
          <w:szCs w:val="21"/>
        </w:rPr>
        <w:t>”</w:t>
      </w:r>
      <w:r>
        <w:rPr>
          <w:rFonts w:ascii="Helvetica" w:hAnsi="Helvetica" w:cs="Helvetica"/>
          <w:color w:val="333333"/>
          <w:sz w:val="21"/>
          <w:szCs w:val="21"/>
        </w:rPr>
        <w:t>，明确到</w:t>
      </w:r>
      <w:r>
        <w:rPr>
          <w:rFonts w:ascii="Helvetica" w:hAnsi="Helvetica" w:cs="Helvetica"/>
          <w:color w:val="333333"/>
          <w:sz w:val="21"/>
          <w:szCs w:val="21"/>
        </w:rPr>
        <w:t>20</w:t>
      </w:r>
      <w:r>
        <w:rPr>
          <w:rFonts w:ascii="Helvetica" w:hAnsi="Helvetica" w:cs="Helvetica"/>
          <w:color w:val="333333"/>
          <w:sz w:val="21"/>
          <w:szCs w:val="21"/>
        </w:rPr>
        <w:t>世纪末在中国建立一个小康社会的奋斗目标，并指出</w:t>
      </w:r>
      <w:r>
        <w:rPr>
          <w:rFonts w:ascii="Helvetica" w:hAnsi="Helvetica" w:cs="Helvetica"/>
          <w:color w:val="333333"/>
          <w:sz w:val="21"/>
          <w:szCs w:val="21"/>
        </w:rPr>
        <w:t>“</w:t>
      </w:r>
      <w:r>
        <w:rPr>
          <w:rFonts w:ascii="Helvetica" w:hAnsi="Helvetica" w:cs="Helvetica"/>
          <w:color w:val="333333"/>
          <w:sz w:val="21"/>
          <w:szCs w:val="21"/>
        </w:rPr>
        <w:t>所谓小康，从国民生产总值来说，就是年人均达到</w:t>
      </w:r>
      <w:r>
        <w:rPr>
          <w:rFonts w:ascii="Helvetica" w:hAnsi="Helvetica" w:cs="Helvetica"/>
          <w:color w:val="333333"/>
          <w:sz w:val="21"/>
          <w:szCs w:val="21"/>
        </w:rPr>
        <w:t>800</w:t>
      </w:r>
      <w:r>
        <w:rPr>
          <w:rFonts w:ascii="Helvetica" w:hAnsi="Helvetica" w:cs="Helvetica"/>
          <w:color w:val="333333"/>
          <w:sz w:val="21"/>
          <w:szCs w:val="21"/>
        </w:rPr>
        <w:t>美元</w:t>
      </w:r>
      <w:r>
        <w:rPr>
          <w:rFonts w:ascii="Helvetica" w:hAnsi="Helvetica" w:cs="Helvetica"/>
          <w:color w:val="333333"/>
          <w:sz w:val="21"/>
          <w:szCs w:val="21"/>
        </w:rPr>
        <w:t>”</w:t>
      </w:r>
      <w:r>
        <w:rPr>
          <w:rFonts w:ascii="Helvetica" w:hAnsi="Helvetica" w:cs="Helvetica"/>
          <w:color w:val="333333"/>
          <w:sz w:val="21"/>
          <w:szCs w:val="21"/>
        </w:rPr>
        <w:t>。从</w:t>
      </w:r>
      <w:r>
        <w:rPr>
          <w:rFonts w:ascii="Helvetica" w:hAnsi="Helvetica" w:cs="Helvetica"/>
          <w:color w:val="333333"/>
          <w:sz w:val="21"/>
          <w:szCs w:val="21"/>
        </w:rPr>
        <w:t>“</w:t>
      </w:r>
      <w:r>
        <w:rPr>
          <w:rFonts w:ascii="Helvetica" w:hAnsi="Helvetica" w:cs="Helvetica"/>
          <w:color w:val="333333"/>
          <w:sz w:val="21"/>
          <w:szCs w:val="21"/>
        </w:rPr>
        <w:t>小康之家</w:t>
      </w:r>
      <w:r>
        <w:rPr>
          <w:rFonts w:ascii="Helvetica" w:hAnsi="Helvetica" w:cs="Helvetica"/>
          <w:color w:val="333333"/>
          <w:sz w:val="21"/>
          <w:szCs w:val="21"/>
        </w:rPr>
        <w:t>”</w:t>
      </w:r>
      <w:r>
        <w:rPr>
          <w:rFonts w:ascii="Helvetica" w:hAnsi="Helvetica" w:cs="Helvetica"/>
          <w:color w:val="333333"/>
          <w:sz w:val="21"/>
          <w:szCs w:val="21"/>
        </w:rPr>
        <w:t>到</w:t>
      </w:r>
      <w:r>
        <w:rPr>
          <w:rFonts w:ascii="Helvetica" w:hAnsi="Helvetica" w:cs="Helvetica"/>
          <w:color w:val="333333"/>
          <w:sz w:val="21"/>
          <w:szCs w:val="21"/>
        </w:rPr>
        <w:t>“</w:t>
      </w:r>
      <w:r>
        <w:rPr>
          <w:rFonts w:ascii="Helvetica" w:hAnsi="Helvetica" w:cs="Helvetica"/>
          <w:color w:val="333333"/>
          <w:sz w:val="21"/>
          <w:szCs w:val="21"/>
        </w:rPr>
        <w:t>小康社会</w:t>
      </w:r>
      <w:r>
        <w:rPr>
          <w:rFonts w:ascii="Helvetica" w:hAnsi="Helvetica" w:cs="Helvetica"/>
          <w:color w:val="333333"/>
          <w:sz w:val="21"/>
          <w:szCs w:val="21"/>
        </w:rPr>
        <w:t>”</w:t>
      </w:r>
      <w:r>
        <w:rPr>
          <w:rFonts w:ascii="Helvetica" w:hAnsi="Helvetica" w:cs="Helvetica"/>
          <w:color w:val="333333"/>
          <w:sz w:val="21"/>
          <w:szCs w:val="21"/>
        </w:rPr>
        <w:t>，</w:t>
      </w:r>
      <w:r>
        <w:rPr>
          <w:rFonts w:ascii="Helvetica" w:hAnsi="Helvetica" w:cs="Helvetica"/>
          <w:color w:val="333333"/>
          <w:sz w:val="21"/>
          <w:szCs w:val="21"/>
        </w:rPr>
        <w:t>“</w:t>
      </w:r>
      <w:r>
        <w:rPr>
          <w:rFonts w:ascii="Helvetica" w:hAnsi="Helvetica" w:cs="Helvetica"/>
          <w:color w:val="333333"/>
          <w:sz w:val="21"/>
          <w:szCs w:val="21"/>
        </w:rPr>
        <w:t>小康</w:t>
      </w:r>
      <w:r>
        <w:rPr>
          <w:rFonts w:ascii="Helvetica" w:hAnsi="Helvetica" w:cs="Helvetica"/>
          <w:color w:val="333333"/>
          <w:sz w:val="21"/>
          <w:szCs w:val="21"/>
        </w:rPr>
        <w:t>”</w:t>
      </w:r>
      <w:r>
        <w:rPr>
          <w:rFonts w:ascii="Helvetica" w:hAnsi="Helvetica" w:cs="Helvetica"/>
          <w:color w:val="333333"/>
          <w:sz w:val="21"/>
          <w:szCs w:val="21"/>
        </w:rPr>
        <w:t>这一饱含中华文化深厚底蕴、富有鲜明中国特色、千百年来深深埋藏在中国人民心中的</w:t>
      </w:r>
      <w:proofErr w:type="gramStart"/>
      <w:r>
        <w:rPr>
          <w:rFonts w:ascii="Helvetica" w:hAnsi="Helvetica" w:cs="Helvetica"/>
          <w:color w:val="333333"/>
          <w:sz w:val="21"/>
          <w:szCs w:val="21"/>
        </w:rPr>
        <w:t>美好愿景</w:t>
      </w:r>
      <w:proofErr w:type="gramEnd"/>
      <w:r>
        <w:rPr>
          <w:rFonts w:ascii="Helvetica" w:hAnsi="Helvetica" w:cs="Helvetica"/>
          <w:color w:val="333333"/>
          <w:sz w:val="21"/>
          <w:szCs w:val="21"/>
        </w:rPr>
        <w:t>，由此成为中国现代化进程的醒目路标。</w:t>
      </w:r>
      <w:r>
        <w:rPr>
          <w:rFonts w:ascii="Helvetica" w:hAnsi="Helvetica" w:cs="Helvetica"/>
          <w:color w:val="333333"/>
          <w:sz w:val="21"/>
          <w:szCs w:val="21"/>
        </w:rPr>
        <w:t>1982</w:t>
      </w:r>
      <w:r>
        <w:rPr>
          <w:rFonts w:ascii="Helvetica" w:hAnsi="Helvetica" w:cs="Helvetica"/>
          <w:color w:val="333333"/>
          <w:sz w:val="21"/>
          <w:szCs w:val="21"/>
        </w:rPr>
        <w:t>年，党的十二大首次把</w:t>
      </w:r>
      <w:r>
        <w:rPr>
          <w:rFonts w:ascii="Helvetica" w:hAnsi="Helvetica" w:cs="Helvetica"/>
          <w:color w:val="333333"/>
          <w:sz w:val="21"/>
          <w:szCs w:val="21"/>
        </w:rPr>
        <w:t>“</w:t>
      </w:r>
      <w:r>
        <w:rPr>
          <w:rFonts w:ascii="Helvetica" w:hAnsi="Helvetica" w:cs="Helvetica"/>
          <w:color w:val="333333"/>
          <w:sz w:val="21"/>
          <w:szCs w:val="21"/>
        </w:rPr>
        <w:t>小康</w:t>
      </w:r>
      <w:r>
        <w:rPr>
          <w:rFonts w:ascii="Helvetica" w:hAnsi="Helvetica" w:cs="Helvetica"/>
          <w:color w:val="333333"/>
          <w:sz w:val="21"/>
          <w:szCs w:val="21"/>
        </w:rPr>
        <w:t>”</w:t>
      </w:r>
      <w:r>
        <w:rPr>
          <w:rFonts w:ascii="Helvetica" w:hAnsi="Helvetica" w:cs="Helvetica"/>
          <w:color w:val="333333"/>
          <w:sz w:val="21"/>
          <w:szCs w:val="21"/>
        </w:rPr>
        <w:t>作为经济建设总的奋斗目标，提出到</w:t>
      </w:r>
      <w:r>
        <w:rPr>
          <w:rFonts w:ascii="Helvetica" w:hAnsi="Helvetica" w:cs="Helvetica"/>
          <w:color w:val="333333"/>
          <w:sz w:val="21"/>
          <w:szCs w:val="21"/>
        </w:rPr>
        <w:t>20</w:t>
      </w:r>
      <w:r>
        <w:rPr>
          <w:rFonts w:ascii="Helvetica" w:hAnsi="Helvetica" w:cs="Helvetica"/>
          <w:color w:val="333333"/>
          <w:sz w:val="21"/>
          <w:szCs w:val="21"/>
        </w:rPr>
        <w:t>世纪末力争使人民的物质文化生活达到小康水平。</w:t>
      </w:r>
      <w:r>
        <w:rPr>
          <w:rFonts w:ascii="Helvetica" w:hAnsi="Helvetica" w:cs="Helvetica"/>
          <w:color w:val="333333"/>
          <w:sz w:val="21"/>
          <w:szCs w:val="21"/>
        </w:rPr>
        <w:t>1987</w:t>
      </w:r>
      <w:r>
        <w:rPr>
          <w:rFonts w:ascii="Helvetica" w:hAnsi="Helvetica" w:cs="Helvetica"/>
          <w:color w:val="333333"/>
          <w:sz w:val="21"/>
          <w:szCs w:val="21"/>
        </w:rPr>
        <w:t>年，党的十三大制定</w:t>
      </w:r>
      <w:r>
        <w:rPr>
          <w:rFonts w:ascii="Helvetica" w:hAnsi="Helvetica" w:cs="Helvetica"/>
          <w:color w:val="333333"/>
          <w:sz w:val="21"/>
          <w:szCs w:val="21"/>
        </w:rPr>
        <w:t>“</w:t>
      </w:r>
      <w:r>
        <w:rPr>
          <w:rFonts w:ascii="Helvetica" w:hAnsi="Helvetica" w:cs="Helvetica"/>
          <w:color w:val="333333"/>
          <w:sz w:val="21"/>
          <w:szCs w:val="21"/>
        </w:rPr>
        <w:t>三步走</w:t>
      </w:r>
      <w:r>
        <w:rPr>
          <w:rFonts w:ascii="Helvetica" w:hAnsi="Helvetica" w:cs="Helvetica"/>
          <w:color w:val="333333"/>
          <w:sz w:val="21"/>
          <w:szCs w:val="21"/>
        </w:rPr>
        <w:t>”</w:t>
      </w:r>
      <w:r>
        <w:rPr>
          <w:rFonts w:ascii="Helvetica" w:hAnsi="Helvetica" w:cs="Helvetica"/>
          <w:color w:val="333333"/>
          <w:sz w:val="21"/>
          <w:szCs w:val="21"/>
        </w:rPr>
        <w:t>现代化发展战略，把</w:t>
      </w:r>
      <w:r>
        <w:rPr>
          <w:rFonts w:ascii="Helvetica" w:hAnsi="Helvetica" w:cs="Helvetica"/>
          <w:color w:val="333333"/>
          <w:sz w:val="21"/>
          <w:szCs w:val="21"/>
        </w:rPr>
        <w:t>20</w:t>
      </w:r>
      <w:r>
        <w:rPr>
          <w:rFonts w:ascii="Helvetica" w:hAnsi="Helvetica" w:cs="Helvetica"/>
          <w:color w:val="333333"/>
          <w:sz w:val="21"/>
          <w:szCs w:val="21"/>
        </w:rPr>
        <w:t>世纪末人民生活达到小康水平作为第二步奋斗目标。</w:t>
      </w:r>
      <w:r>
        <w:rPr>
          <w:rFonts w:ascii="Helvetica" w:hAnsi="Helvetica" w:cs="Helvetica"/>
          <w:color w:val="333333"/>
          <w:sz w:val="21"/>
          <w:szCs w:val="21"/>
        </w:rPr>
        <w:t>1992</w:t>
      </w:r>
      <w:r>
        <w:rPr>
          <w:rFonts w:ascii="Helvetica" w:hAnsi="Helvetica" w:cs="Helvetica"/>
          <w:color w:val="333333"/>
          <w:sz w:val="21"/>
          <w:szCs w:val="21"/>
        </w:rPr>
        <w:t>年，在人民温饱问题基本得到解决的基础上，党的十四大提出到</w:t>
      </w:r>
      <w:r>
        <w:rPr>
          <w:rFonts w:ascii="Helvetica" w:hAnsi="Helvetica" w:cs="Helvetica"/>
          <w:color w:val="333333"/>
          <w:sz w:val="21"/>
          <w:szCs w:val="21"/>
        </w:rPr>
        <w:t>20</w:t>
      </w:r>
      <w:r>
        <w:rPr>
          <w:rFonts w:ascii="Helvetica" w:hAnsi="Helvetica" w:cs="Helvetica"/>
          <w:color w:val="333333"/>
          <w:sz w:val="21"/>
          <w:szCs w:val="21"/>
        </w:rPr>
        <w:t>世纪末人民生活由温饱进入小康。</w:t>
      </w:r>
      <w:r>
        <w:rPr>
          <w:rFonts w:ascii="Helvetica" w:hAnsi="Helvetica" w:cs="Helvetica"/>
          <w:color w:val="333333"/>
          <w:sz w:val="21"/>
          <w:szCs w:val="21"/>
        </w:rPr>
        <w:t>1997</w:t>
      </w:r>
      <w:r>
        <w:rPr>
          <w:rFonts w:ascii="Helvetica" w:hAnsi="Helvetica" w:cs="Helvetica"/>
          <w:color w:val="333333"/>
          <w:sz w:val="21"/>
          <w:szCs w:val="21"/>
        </w:rPr>
        <w:t>年，党的十五大提出新的</w:t>
      </w:r>
      <w:r>
        <w:rPr>
          <w:rFonts w:ascii="Helvetica" w:hAnsi="Helvetica" w:cs="Helvetica"/>
          <w:color w:val="333333"/>
          <w:sz w:val="21"/>
          <w:szCs w:val="21"/>
        </w:rPr>
        <w:t>“</w:t>
      </w:r>
      <w:r>
        <w:rPr>
          <w:rFonts w:ascii="Helvetica" w:hAnsi="Helvetica" w:cs="Helvetica"/>
          <w:color w:val="333333"/>
          <w:sz w:val="21"/>
          <w:szCs w:val="21"/>
        </w:rPr>
        <w:t>三步走</w:t>
      </w:r>
      <w:r>
        <w:rPr>
          <w:rFonts w:ascii="Helvetica" w:hAnsi="Helvetica" w:cs="Helvetica"/>
          <w:color w:val="333333"/>
          <w:sz w:val="21"/>
          <w:szCs w:val="21"/>
        </w:rPr>
        <w:t>”</w:t>
      </w:r>
      <w:r>
        <w:rPr>
          <w:rFonts w:ascii="Helvetica" w:hAnsi="Helvetica" w:cs="Helvetica"/>
          <w:color w:val="333333"/>
          <w:sz w:val="21"/>
          <w:szCs w:val="21"/>
        </w:rPr>
        <w:t>发展战略，明确到</w:t>
      </w:r>
      <w:r>
        <w:rPr>
          <w:rFonts w:ascii="Helvetica" w:hAnsi="Helvetica" w:cs="Helvetica"/>
          <w:color w:val="333333"/>
          <w:sz w:val="21"/>
          <w:szCs w:val="21"/>
        </w:rPr>
        <w:t>2010</w:t>
      </w:r>
      <w:r>
        <w:rPr>
          <w:rFonts w:ascii="Helvetica" w:hAnsi="Helvetica" w:cs="Helvetica"/>
          <w:color w:val="333333"/>
          <w:sz w:val="21"/>
          <w:szCs w:val="21"/>
        </w:rPr>
        <w:t>年使人民的小康生活更加宽裕。经过长期不懈努力，</w:t>
      </w:r>
      <w:r>
        <w:rPr>
          <w:rFonts w:ascii="Helvetica" w:hAnsi="Helvetica" w:cs="Helvetica"/>
          <w:color w:val="333333"/>
          <w:sz w:val="21"/>
          <w:szCs w:val="21"/>
        </w:rPr>
        <w:t>20</w:t>
      </w:r>
      <w:r>
        <w:rPr>
          <w:rFonts w:ascii="Helvetica" w:hAnsi="Helvetica" w:cs="Helvetica"/>
          <w:color w:val="333333"/>
          <w:sz w:val="21"/>
          <w:szCs w:val="21"/>
        </w:rPr>
        <w:t>世纪末，人民生活总体上达到小康水平的目标如期实现。</w:t>
      </w:r>
      <w:r>
        <w:rPr>
          <w:rFonts w:ascii="Helvetica" w:hAnsi="Helvetica" w:cs="Helvetica"/>
          <w:color w:val="333333"/>
          <w:sz w:val="21"/>
          <w:szCs w:val="21"/>
        </w:rPr>
        <w:t>2002</w:t>
      </w:r>
      <w:r>
        <w:rPr>
          <w:rFonts w:ascii="Helvetica" w:hAnsi="Helvetica" w:cs="Helvetica"/>
          <w:color w:val="333333"/>
          <w:sz w:val="21"/>
          <w:szCs w:val="21"/>
        </w:rPr>
        <w:t>年，党的十六大针对当时小康低水平、不全面、发展很不平衡的实际，提出全面建设小康社会目标，即在</w:t>
      </w:r>
      <w:r>
        <w:rPr>
          <w:rFonts w:ascii="Helvetica" w:hAnsi="Helvetica" w:cs="Helvetica"/>
          <w:color w:val="333333"/>
          <w:sz w:val="21"/>
          <w:szCs w:val="21"/>
        </w:rPr>
        <w:t>21</w:t>
      </w:r>
      <w:r>
        <w:rPr>
          <w:rFonts w:ascii="Helvetica" w:hAnsi="Helvetica" w:cs="Helvetica"/>
          <w:color w:val="333333"/>
          <w:sz w:val="21"/>
          <w:szCs w:val="21"/>
        </w:rPr>
        <w:t>世纪头</w:t>
      </w:r>
      <w:r>
        <w:rPr>
          <w:rFonts w:ascii="Helvetica" w:hAnsi="Helvetica" w:cs="Helvetica"/>
          <w:color w:val="333333"/>
          <w:sz w:val="21"/>
          <w:szCs w:val="21"/>
        </w:rPr>
        <w:t>20</w:t>
      </w:r>
      <w:r>
        <w:rPr>
          <w:rFonts w:ascii="Helvetica" w:hAnsi="Helvetica" w:cs="Helvetica"/>
          <w:color w:val="333333"/>
          <w:sz w:val="21"/>
          <w:szCs w:val="21"/>
        </w:rPr>
        <w:t>年，集中力量，全面建设惠及十几亿人口的更高水平的小康社会，使经济更加发展、民主更加健全、科教更加进步、文化更加繁荣、社会更加和谐、人民生活更加殷实，小康社会建设由</w:t>
      </w:r>
      <w:r>
        <w:rPr>
          <w:rFonts w:ascii="Helvetica" w:hAnsi="Helvetica" w:cs="Helvetica"/>
          <w:color w:val="333333"/>
          <w:sz w:val="21"/>
          <w:szCs w:val="21"/>
        </w:rPr>
        <w:t>“</w:t>
      </w:r>
      <w:r>
        <w:rPr>
          <w:rFonts w:ascii="Helvetica" w:hAnsi="Helvetica" w:cs="Helvetica"/>
          <w:color w:val="333333"/>
          <w:sz w:val="21"/>
          <w:szCs w:val="21"/>
        </w:rPr>
        <w:t>总体小康</w:t>
      </w:r>
      <w:r>
        <w:rPr>
          <w:rFonts w:ascii="Helvetica" w:hAnsi="Helvetica" w:cs="Helvetica"/>
          <w:color w:val="333333"/>
          <w:sz w:val="21"/>
          <w:szCs w:val="21"/>
        </w:rPr>
        <w:t>”</w:t>
      </w:r>
      <w:r>
        <w:rPr>
          <w:rFonts w:ascii="Helvetica" w:hAnsi="Helvetica" w:cs="Helvetica"/>
          <w:color w:val="333333"/>
          <w:sz w:val="21"/>
          <w:szCs w:val="21"/>
        </w:rPr>
        <w:t>向</w:t>
      </w:r>
      <w:r>
        <w:rPr>
          <w:rFonts w:ascii="Helvetica" w:hAnsi="Helvetica" w:cs="Helvetica"/>
          <w:color w:val="333333"/>
          <w:sz w:val="21"/>
          <w:szCs w:val="21"/>
        </w:rPr>
        <w:t>“</w:t>
      </w:r>
      <w:r>
        <w:rPr>
          <w:rFonts w:ascii="Helvetica" w:hAnsi="Helvetica" w:cs="Helvetica"/>
          <w:color w:val="333333"/>
          <w:sz w:val="21"/>
          <w:szCs w:val="21"/>
        </w:rPr>
        <w:t>全面小康</w:t>
      </w:r>
      <w:r>
        <w:rPr>
          <w:rFonts w:ascii="Helvetica" w:hAnsi="Helvetica" w:cs="Helvetica"/>
          <w:color w:val="333333"/>
          <w:sz w:val="21"/>
          <w:szCs w:val="21"/>
        </w:rPr>
        <w:t>”</w:t>
      </w:r>
      <w:r>
        <w:rPr>
          <w:rFonts w:ascii="Helvetica" w:hAnsi="Helvetica" w:cs="Helvetica"/>
          <w:color w:val="333333"/>
          <w:sz w:val="21"/>
          <w:szCs w:val="21"/>
        </w:rPr>
        <w:t>迈进。</w:t>
      </w:r>
      <w:r>
        <w:rPr>
          <w:rFonts w:ascii="Helvetica" w:hAnsi="Helvetica" w:cs="Helvetica"/>
          <w:color w:val="333333"/>
          <w:sz w:val="21"/>
          <w:szCs w:val="21"/>
        </w:rPr>
        <w:t>2007</w:t>
      </w:r>
      <w:r>
        <w:rPr>
          <w:rFonts w:ascii="Helvetica" w:hAnsi="Helvetica" w:cs="Helvetica"/>
          <w:color w:val="333333"/>
          <w:sz w:val="21"/>
          <w:szCs w:val="21"/>
        </w:rPr>
        <w:t>年，党的十七大对实现全面建设小康社会的宏伟目标</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全面部署，在经济、政治、文化、社会、生态文明等方面提出新要求，全面建设小康社会的目标更全面、内涵更丰富、要求更具体。</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进入新时代，到了需要一鼓作气向全面建成小康社会目标冲刺的关键时刻。以习近平同志为核心的党中央，团结带领全党和全国人民，锚定这个宏伟目标，统筹推进</w:t>
      </w:r>
      <w:r>
        <w:rPr>
          <w:rFonts w:ascii="Helvetica" w:hAnsi="Helvetica" w:cs="Helvetica"/>
          <w:color w:val="333333"/>
          <w:sz w:val="21"/>
          <w:szCs w:val="21"/>
        </w:rPr>
        <w:t>“</w:t>
      </w:r>
      <w:r>
        <w:rPr>
          <w:rFonts w:ascii="Helvetica" w:hAnsi="Helvetica" w:cs="Helvetica"/>
          <w:color w:val="333333"/>
          <w:sz w:val="21"/>
          <w:szCs w:val="21"/>
        </w:rPr>
        <w:t>五位一体</w:t>
      </w:r>
      <w:r>
        <w:rPr>
          <w:rFonts w:ascii="Helvetica" w:hAnsi="Helvetica" w:cs="Helvetica"/>
          <w:color w:val="333333"/>
          <w:sz w:val="21"/>
          <w:szCs w:val="21"/>
        </w:rPr>
        <w:t>”</w:t>
      </w:r>
      <w:r>
        <w:rPr>
          <w:rFonts w:ascii="Helvetica" w:hAnsi="Helvetica" w:cs="Helvetica"/>
          <w:color w:val="333333"/>
          <w:sz w:val="21"/>
          <w:szCs w:val="21"/>
        </w:rPr>
        <w:t>总体布局，协调推进</w:t>
      </w:r>
      <w:r>
        <w:rPr>
          <w:rFonts w:ascii="Helvetica" w:hAnsi="Helvetica" w:cs="Helvetica"/>
          <w:color w:val="333333"/>
          <w:sz w:val="21"/>
          <w:szCs w:val="21"/>
        </w:rPr>
        <w:t>“</w:t>
      </w:r>
      <w:r>
        <w:rPr>
          <w:rFonts w:ascii="Helvetica" w:hAnsi="Helvetica" w:cs="Helvetica"/>
          <w:color w:val="333333"/>
          <w:sz w:val="21"/>
          <w:szCs w:val="21"/>
        </w:rPr>
        <w:t>四个全面</w:t>
      </w:r>
      <w:r>
        <w:rPr>
          <w:rFonts w:ascii="Helvetica" w:hAnsi="Helvetica" w:cs="Helvetica"/>
          <w:color w:val="333333"/>
          <w:sz w:val="21"/>
          <w:szCs w:val="21"/>
        </w:rPr>
        <w:t>”</w:t>
      </w:r>
      <w:r>
        <w:rPr>
          <w:rFonts w:ascii="Helvetica" w:hAnsi="Helvetica" w:cs="Helvetica"/>
          <w:color w:val="333333"/>
          <w:sz w:val="21"/>
          <w:szCs w:val="21"/>
        </w:rPr>
        <w:t>战略布局，攻坚克难，奋发有为，向着全面建成小康社会进军。</w:t>
      </w:r>
      <w:r>
        <w:rPr>
          <w:rFonts w:ascii="Helvetica" w:hAnsi="Helvetica" w:cs="Helvetica"/>
          <w:color w:val="333333"/>
          <w:sz w:val="21"/>
          <w:szCs w:val="21"/>
        </w:rPr>
        <w:t>2012</w:t>
      </w:r>
      <w:r>
        <w:rPr>
          <w:rFonts w:ascii="Helvetica" w:hAnsi="Helvetica" w:cs="Helvetica"/>
          <w:color w:val="333333"/>
          <w:sz w:val="21"/>
          <w:szCs w:val="21"/>
        </w:rPr>
        <w:t>年，党的十八大提出，在中国共产党成立</w:t>
      </w:r>
      <w:r>
        <w:rPr>
          <w:rFonts w:ascii="Helvetica" w:hAnsi="Helvetica" w:cs="Helvetica"/>
          <w:color w:val="333333"/>
          <w:sz w:val="21"/>
          <w:szCs w:val="21"/>
        </w:rPr>
        <w:t>100</w:t>
      </w:r>
      <w:r>
        <w:rPr>
          <w:rFonts w:ascii="Helvetica" w:hAnsi="Helvetica" w:cs="Helvetica"/>
          <w:color w:val="333333"/>
          <w:sz w:val="21"/>
          <w:szCs w:val="21"/>
        </w:rPr>
        <w:t>年时全面建成小康社会，并确定了全面建成小康社会目标，即经济持续健康发展，人民民主不断扩大，文化</w:t>
      </w:r>
      <w:proofErr w:type="gramStart"/>
      <w:r>
        <w:rPr>
          <w:rFonts w:ascii="Helvetica" w:hAnsi="Helvetica" w:cs="Helvetica"/>
          <w:color w:val="333333"/>
          <w:sz w:val="21"/>
          <w:szCs w:val="21"/>
        </w:rPr>
        <w:t>软实力</w:t>
      </w:r>
      <w:proofErr w:type="gramEnd"/>
      <w:r>
        <w:rPr>
          <w:rFonts w:ascii="Helvetica" w:hAnsi="Helvetica" w:cs="Helvetica"/>
          <w:color w:val="333333"/>
          <w:sz w:val="21"/>
          <w:szCs w:val="21"/>
        </w:rPr>
        <w:t>显著增强，人民生活水平全面提高，资源节约型、环境友好型社会建设取得重大进展。由</w:t>
      </w:r>
      <w:r>
        <w:rPr>
          <w:rFonts w:ascii="Helvetica" w:hAnsi="Helvetica" w:cs="Helvetica"/>
          <w:color w:val="333333"/>
          <w:sz w:val="21"/>
          <w:szCs w:val="21"/>
        </w:rPr>
        <w:t>“</w:t>
      </w:r>
      <w:r>
        <w:rPr>
          <w:rFonts w:ascii="Helvetica" w:hAnsi="Helvetica" w:cs="Helvetica"/>
          <w:color w:val="333333"/>
          <w:sz w:val="21"/>
          <w:szCs w:val="21"/>
        </w:rPr>
        <w:t>全面建设小康</w:t>
      </w:r>
      <w:r>
        <w:rPr>
          <w:rFonts w:ascii="Helvetica" w:hAnsi="Helvetica" w:cs="Helvetica"/>
          <w:color w:val="333333"/>
          <w:sz w:val="21"/>
          <w:szCs w:val="21"/>
        </w:rPr>
        <w:t>”</w:t>
      </w:r>
      <w:r>
        <w:rPr>
          <w:rFonts w:ascii="Helvetica" w:hAnsi="Helvetica" w:cs="Helvetica"/>
          <w:color w:val="333333"/>
          <w:sz w:val="21"/>
          <w:szCs w:val="21"/>
        </w:rPr>
        <w:t>到</w:t>
      </w:r>
      <w:r>
        <w:rPr>
          <w:rFonts w:ascii="Helvetica" w:hAnsi="Helvetica" w:cs="Helvetica"/>
          <w:color w:val="333333"/>
          <w:sz w:val="21"/>
          <w:szCs w:val="21"/>
        </w:rPr>
        <w:t>“</w:t>
      </w:r>
      <w:r>
        <w:rPr>
          <w:rFonts w:ascii="Helvetica" w:hAnsi="Helvetica" w:cs="Helvetica"/>
          <w:color w:val="333333"/>
          <w:sz w:val="21"/>
          <w:szCs w:val="21"/>
        </w:rPr>
        <w:t>全面建成小康</w:t>
      </w:r>
      <w:r>
        <w:rPr>
          <w:rFonts w:ascii="Helvetica" w:hAnsi="Helvetica" w:cs="Helvetica"/>
          <w:color w:val="333333"/>
          <w:sz w:val="21"/>
          <w:szCs w:val="21"/>
        </w:rPr>
        <w:t>”</w:t>
      </w:r>
      <w:r>
        <w:rPr>
          <w:rFonts w:ascii="Helvetica" w:hAnsi="Helvetica" w:cs="Helvetica"/>
          <w:color w:val="333333"/>
          <w:sz w:val="21"/>
          <w:szCs w:val="21"/>
        </w:rPr>
        <w:t>，彰显了党团结带领人民夺取全面建成小康社会胜利的坚定决心。</w:t>
      </w:r>
      <w:r>
        <w:rPr>
          <w:rFonts w:ascii="Helvetica" w:hAnsi="Helvetica" w:cs="Helvetica"/>
          <w:color w:val="333333"/>
          <w:sz w:val="21"/>
          <w:szCs w:val="21"/>
        </w:rPr>
        <w:t>2017</w:t>
      </w:r>
      <w:r>
        <w:rPr>
          <w:rFonts w:ascii="Helvetica" w:hAnsi="Helvetica" w:cs="Helvetica"/>
          <w:color w:val="333333"/>
          <w:sz w:val="21"/>
          <w:szCs w:val="21"/>
        </w:rPr>
        <w:t>年，党的十九大科学把握党和国家事业所处的历史方位和发展阶段，全面分析全面建成小康社会的基础条件、内外因素，</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决胜全面建成小康社会、开启全面建设社会主义现代化国家新征程战略部署，吹响了夺取全面建成小康社会伟大胜利的号角。习近平总书记把全面建成小康社会放在治国理</w:t>
      </w:r>
      <w:proofErr w:type="gramStart"/>
      <w:r>
        <w:rPr>
          <w:rFonts w:ascii="Helvetica" w:hAnsi="Helvetica" w:cs="Helvetica"/>
          <w:color w:val="333333"/>
          <w:sz w:val="21"/>
          <w:szCs w:val="21"/>
        </w:rPr>
        <w:t>政突出</w:t>
      </w:r>
      <w:proofErr w:type="gramEnd"/>
      <w:r>
        <w:rPr>
          <w:rFonts w:ascii="Helvetica" w:hAnsi="Helvetica" w:cs="Helvetica"/>
          <w:color w:val="333333"/>
          <w:sz w:val="21"/>
          <w:szCs w:val="21"/>
        </w:rPr>
        <w:t>位置，提出一系列重要思想重要理念，</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一系列重大决策重大部署，强调，全面建成小康社会，是党向人民、向历史</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的庄严承诺，是实现中华民族伟大复兴中国梦的关键一步；在</w:t>
      </w:r>
      <w:r>
        <w:rPr>
          <w:rFonts w:ascii="Helvetica" w:hAnsi="Helvetica" w:cs="Helvetica"/>
          <w:color w:val="333333"/>
          <w:sz w:val="21"/>
          <w:szCs w:val="21"/>
        </w:rPr>
        <w:t>“</w:t>
      </w:r>
      <w:r>
        <w:rPr>
          <w:rFonts w:ascii="Helvetica" w:hAnsi="Helvetica" w:cs="Helvetica"/>
          <w:color w:val="333333"/>
          <w:sz w:val="21"/>
          <w:szCs w:val="21"/>
        </w:rPr>
        <w:t>四个全面</w:t>
      </w:r>
      <w:r>
        <w:rPr>
          <w:rFonts w:ascii="Helvetica" w:hAnsi="Helvetica" w:cs="Helvetica"/>
          <w:color w:val="333333"/>
          <w:sz w:val="21"/>
          <w:szCs w:val="21"/>
        </w:rPr>
        <w:t>”</w:t>
      </w:r>
      <w:r>
        <w:rPr>
          <w:rFonts w:ascii="Helvetica" w:hAnsi="Helvetica" w:cs="Helvetica"/>
          <w:color w:val="333333"/>
          <w:sz w:val="21"/>
          <w:szCs w:val="21"/>
        </w:rPr>
        <w:t>战略布局中，全面建成小康社会是战略目标、居于引领地位，全面深化改革、全面依法治国、全面从严治党是三大战略举措；全面小康，覆盖的领域要全面、是</w:t>
      </w:r>
      <w:r>
        <w:rPr>
          <w:rFonts w:ascii="Helvetica" w:hAnsi="Helvetica" w:cs="Helvetica"/>
          <w:color w:val="333333"/>
          <w:sz w:val="21"/>
          <w:szCs w:val="21"/>
        </w:rPr>
        <w:t>“</w:t>
      </w:r>
      <w:r>
        <w:rPr>
          <w:rFonts w:ascii="Helvetica" w:hAnsi="Helvetica" w:cs="Helvetica"/>
          <w:color w:val="333333"/>
          <w:sz w:val="21"/>
          <w:szCs w:val="21"/>
        </w:rPr>
        <w:t>五位一体</w:t>
      </w:r>
      <w:r>
        <w:rPr>
          <w:rFonts w:ascii="Helvetica" w:hAnsi="Helvetica" w:cs="Helvetica"/>
          <w:color w:val="333333"/>
          <w:sz w:val="21"/>
          <w:szCs w:val="21"/>
        </w:rPr>
        <w:t>”</w:t>
      </w:r>
      <w:r>
        <w:rPr>
          <w:rFonts w:ascii="Helvetica" w:hAnsi="Helvetica" w:cs="Helvetica"/>
          <w:color w:val="333333"/>
          <w:sz w:val="21"/>
          <w:szCs w:val="21"/>
        </w:rPr>
        <w:t>全面进步，覆盖的人口要全面、是惠及全体人民的小康，覆盖的区域要全面、是城乡区域共同的小康；小康</w:t>
      </w:r>
      <w:proofErr w:type="gramStart"/>
      <w:r>
        <w:rPr>
          <w:rFonts w:ascii="Helvetica" w:hAnsi="Helvetica" w:cs="Helvetica"/>
          <w:color w:val="333333"/>
          <w:sz w:val="21"/>
          <w:szCs w:val="21"/>
        </w:rPr>
        <w:t>不</w:t>
      </w:r>
      <w:proofErr w:type="gramEnd"/>
      <w:r>
        <w:rPr>
          <w:rFonts w:ascii="Helvetica" w:hAnsi="Helvetica" w:cs="Helvetica"/>
          <w:color w:val="333333"/>
          <w:sz w:val="21"/>
          <w:szCs w:val="21"/>
        </w:rPr>
        <w:t>小康，关键看老乡，全面建成小康社会最艰巨最繁重的任务在农村特别是在贫困地区；必须尽快把影响如期实现全面建成小康社会目标的短板补齐；全面建成小康社会要靠实干，基本实现现代化要靠实干，实现中华民族伟大复兴要靠实干；等等。习近平总书记亲自谋划、亲自指挥、亲自推动全面小康社会建设，团结带领全党和全国人民，战贫困、促改革、抗疫情、治污染、化风险，着力提升人民群众获得感、幸福感、安全感，解决了许多长期想解决而没有解决的难题，办成了许多过去想办而没有办成的大事，党和国家事业取得历史性成就、发生历史性变革。经过全党和全国人民持续奋斗和不懈努力，全面建成小康社会目标如期实现，实现中华民族伟大复兴迈出了关键一步。</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2021</w:t>
      </w:r>
      <w:r>
        <w:rPr>
          <w:rFonts w:ascii="Helvetica" w:hAnsi="Helvetica" w:cs="Helvetica"/>
          <w:color w:val="333333"/>
          <w:sz w:val="21"/>
          <w:szCs w:val="21"/>
        </w:rPr>
        <w:t>年</w:t>
      </w:r>
      <w:r>
        <w:rPr>
          <w:rFonts w:ascii="Helvetica" w:hAnsi="Helvetica" w:cs="Helvetica"/>
          <w:color w:val="333333"/>
          <w:sz w:val="21"/>
          <w:szCs w:val="21"/>
        </w:rPr>
        <w:t>7</w:t>
      </w:r>
      <w:r>
        <w:rPr>
          <w:rFonts w:ascii="Helvetica" w:hAnsi="Helvetica" w:cs="Helvetica"/>
          <w:color w:val="333333"/>
          <w:sz w:val="21"/>
          <w:szCs w:val="21"/>
        </w:rPr>
        <w:t>月</w:t>
      </w:r>
      <w:r>
        <w:rPr>
          <w:rFonts w:ascii="Helvetica" w:hAnsi="Helvetica" w:cs="Helvetica"/>
          <w:color w:val="333333"/>
          <w:sz w:val="21"/>
          <w:szCs w:val="21"/>
        </w:rPr>
        <w:t>1</w:t>
      </w:r>
      <w:r>
        <w:rPr>
          <w:rFonts w:ascii="Helvetica" w:hAnsi="Helvetica" w:cs="Helvetica"/>
          <w:color w:val="333333"/>
          <w:sz w:val="21"/>
          <w:szCs w:val="21"/>
        </w:rPr>
        <w:t>日，习近平总书记在庆祝中国共产党成立</w:t>
      </w:r>
      <w:r>
        <w:rPr>
          <w:rFonts w:ascii="Helvetica" w:hAnsi="Helvetica" w:cs="Helvetica"/>
          <w:color w:val="333333"/>
          <w:sz w:val="21"/>
          <w:szCs w:val="21"/>
        </w:rPr>
        <w:t>100</w:t>
      </w:r>
      <w:r>
        <w:rPr>
          <w:rFonts w:ascii="Helvetica" w:hAnsi="Helvetica" w:cs="Helvetica"/>
          <w:color w:val="333333"/>
          <w:sz w:val="21"/>
          <w:szCs w:val="21"/>
        </w:rPr>
        <w:t>周年大会上庄严宣告，经过全党全国各族人民持续奋斗，我们实现了第一个百年奋斗目标，在中华大地上全面建成了小康社会。</w:t>
      </w:r>
    </w:p>
    <w:p w:rsidR="00C54444" w:rsidRDefault="00C54444" w:rsidP="00C54444">
      <w:pPr>
        <w:pStyle w:val="a3"/>
        <w:rPr>
          <w:rFonts w:ascii="Helvetica" w:hAnsi="Helvetica" w:cs="Helvetica"/>
          <w:color w:val="333333"/>
          <w:sz w:val="21"/>
          <w:szCs w:val="21"/>
        </w:rPr>
      </w:pPr>
      <w:r>
        <w:rPr>
          <w:rStyle w:val="a4"/>
          <w:rFonts w:ascii="Helvetica" w:hAnsi="Helvetica" w:cs="Helvetica"/>
          <w:color w:val="333333"/>
          <w:sz w:val="21"/>
          <w:szCs w:val="21"/>
        </w:rPr>
        <w:t xml:space="preserve">　　二、全面小康是全面发展的小康</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全面小康，重在全面。中国的全面小康，体现发展的平衡性、协调性和</w:t>
      </w:r>
      <w:proofErr w:type="gramStart"/>
      <w:r>
        <w:rPr>
          <w:rFonts w:ascii="Helvetica" w:hAnsi="Helvetica" w:cs="Helvetica"/>
          <w:color w:val="333333"/>
          <w:sz w:val="21"/>
          <w:szCs w:val="21"/>
        </w:rPr>
        <w:t>可</w:t>
      </w:r>
      <w:proofErr w:type="gramEnd"/>
      <w:r>
        <w:rPr>
          <w:rFonts w:ascii="Helvetica" w:hAnsi="Helvetica" w:cs="Helvetica"/>
          <w:color w:val="333333"/>
          <w:sz w:val="21"/>
          <w:szCs w:val="21"/>
        </w:rPr>
        <w:t>持续性，是物质文明、政治文明、精神文明、社会文明、生态文明协调发展的小康；是不断满足人民日益增长的多样化多层次多方面需求，不断促进人的全面发展的小康；是国家富强、民族振兴、人民幸福，多维度、全方位的小康。</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（一）经济持续健康发展</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全面小康，经济发展是基础。党把发展作为执政兴国的第一要务，作为解决中国一切问题的基础和关键，团结带领人民以经济建设为中心，不断解放和发展生产力，不断实现更高质量、更有效率、更加公平、更可持续、更为安全的发展，国家经济实力、科技实力和综合国力显著增强。</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经济实力大幅提升。中国国内生产总值从</w:t>
      </w:r>
      <w:r>
        <w:rPr>
          <w:rFonts w:ascii="Helvetica" w:hAnsi="Helvetica" w:cs="Helvetica"/>
          <w:color w:val="333333"/>
          <w:sz w:val="21"/>
          <w:szCs w:val="21"/>
        </w:rPr>
        <w:t>1952</w:t>
      </w:r>
      <w:r>
        <w:rPr>
          <w:rFonts w:ascii="Helvetica" w:hAnsi="Helvetica" w:cs="Helvetica"/>
          <w:color w:val="333333"/>
          <w:sz w:val="21"/>
          <w:szCs w:val="21"/>
        </w:rPr>
        <w:t>年的</w:t>
      </w:r>
      <w:r>
        <w:rPr>
          <w:rFonts w:ascii="Helvetica" w:hAnsi="Helvetica" w:cs="Helvetica"/>
          <w:color w:val="333333"/>
          <w:sz w:val="21"/>
          <w:szCs w:val="21"/>
        </w:rPr>
        <w:t>679.1</w:t>
      </w:r>
      <w:r>
        <w:rPr>
          <w:rFonts w:ascii="Helvetica" w:hAnsi="Helvetica" w:cs="Helvetica"/>
          <w:color w:val="333333"/>
          <w:sz w:val="21"/>
          <w:szCs w:val="21"/>
        </w:rPr>
        <w:t>亿元跃升至</w:t>
      </w:r>
      <w:r>
        <w:rPr>
          <w:rFonts w:ascii="Helvetica" w:hAnsi="Helvetica" w:cs="Helvetica"/>
          <w:color w:val="333333"/>
          <w:sz w:val="21"/>
          <w:szCs w:val="21"/>
        </w:rPr>
        <w:t>2020</w:t>
      </w:r>
      <w:r>
        <w:rPr>
          <w:rFonts w:ascii="Helvetica" w:hAnsi="Helvetica" w:cs="Helvetica"/>
          <w:color w:val="333333"/>
          <w:sz w:val="21"/>
          <w:szCs w:val="21"/>
        </w:rPr>
        <w:t>年的</w:t>
      </w:r>
      <w:r>
        <w:rPr>
          <w:rFonts w:ascii="Helvetica" w:hAnsi="Helvetica" w:cs="Helvetica"/>
          <w:color w:val="333333"/>
          <w:sz w:val="21"/>
          <w:szCs w:val="21"/>
        </w:rPr>
        <w:t>101.6</w:t>
      </w:r>
      <w:proofErr w:type="gramStart"/>
      <w:r>
        <w:rPr>
          <w:rFonts w:ascii="Helvetica" w:hAnsi="Helvetica" w:cs="Helvetica"/>
          <w:color w:val="333333"/>
          <w:sz w:val="21"/>
          <w:szCs w:val="21"/>
        </w:rPr>
        <w:t>万亿</w:t>
      </w:r>
      <w:proofErr w:type="gramEnd"/>
      <w:r>
        <w:rPr>
          <w:rFonts w:ascii="Helvetica" w:hAnsi="Helvetica" w:cs="Helvetica"/>
          <w:color w:val="333333"/>
          <w:sz w:val="21"/>
          <w:szCs w:val="21"/>
        </w:rPr>
        <w:t>元，经济总量占全球经济比重超过</w:t>
      </w:r>
      <w:r>
        <w:rPr>
          <w:rFonts w:ascii="Helvetica" w:hAnsi="Helvetica" w:cs="Helvetica"/>
          <w:color w:val="333333"/>
          <w:sz w:val="21"/>
          <w:szCs w:val="21"/>
        </w:rPr>
        <w:t>17%</w:t>
      </w:r>
      <w:r>
        <w:rPr>
          <w:rFonts w:ascii="Helvetica" w:hAnsi="Helvetica" w:cs="Helvetica"/>
          <w:color w:val="333333"/>
          <w:sz w:val="21"/>
          <w:szCs w:val="21"/>
        </w:rPr>
        <w:t>，稳居世界第二大经济体（图</w:t>
      </w:r>
      <w:r>
        <w:rPr>
          <w:rFonts w:ascii="Helvetica" w:hAnsi="Helvetica" w:cs="Helvetica"/>
          <w:color w:val="333333"/>
          <w:sz w:val="21"/>
          <w:szCs w:val="21"/>
        </w:rPr>
        <w:t>1</w:t>
      </w:r>
      <w:r>
        <w:rPr>
          <w:rFonts w:ascii="Helvetica" w:hAnsi="Helvetica" w:cs="Helvetica"/>
          <w:color w:val="333333"/>
          <w:sz w:val="21"/>
          <w:szCs w:val="21"/>
        </w:rPr>
        <w:t>）。人均国内生产总值从</w:t>
      </w:r>
      <w:r>
        <w:rPr>
          <w:rFonts w:ascii="Helvetica" w:hAnsi="Helvetica" w:cs="Helvetica"/>
          <w:color w:val="333333"/>
          <w:sz w:val="21"/>
          <w:szCs w:val="21"/>
        </w:rPr>
        <w:t>1952</w:t>
      </w:r>
      <w:r>
        <w:rPr>
          <w:rFonts w:ascii="Helvetica" w:hAnsi="Helvetica" w:cs="Helvetica"/>
          <w:color w:val="333333"/>
          <w:sz w:val="21"/>
          <w:szCs w:val="21"/>
        </w:rPr>
        <w:t>年的几十美元增至</w:t>
      </w:r>
      <w:r>
        <w:rPr>
          <w:rFonts w:ascii="Helvetica" w:hAnsi="Helvetica" w:cs="Helvetica"/>
          <w:color w:val="333333"/>
          <w:sz w:val="21"/>
          <w:szCs w:val="21"/>
        </w:rPr>
        <w:t>2020</w:t>
      </w:r>
      <w:r>
        <w:rPr>
          <w:rFonts w:ascii="Helvetica" w:hAnsi="Helvetica" w:cs="Helvetica"/>
          <w:color w:val="333333"/>
          <w:sz w:val="21"/>
          <w:szCs w:val="21"/>
        </w:rPr>
        <w:t>年的超过</w:t>
      </w:r>
      <w:r>
        <w:rPr>
          <w:rFonts w:ascii="Helvetica" w:hAnsi="Helvetica" w:cs="Helvetica"/>
          <w:color w:val="333333"/>
          <w:sz w:val="21"/>
          <w:szCs w:val="21"/>
        </w:rPr>
        <w:t>1</w:t>
      </w:r>
      <w:r>
        <w:rPr>
          <w:rFonts w:ascii="Helvetica" w:hAnsi="Helvetica" w:cs="Helvetica"/>
          <w:color w:val="333333"/>
          <w:sz w:val="21"/>
          <w:szCs w:val="21"/>
        </w:rPr>
        <w:t>万美元，实现从低收入国家到中等偏上收入国家的历史性跨越（图</w:t>
      </w:r>
      <w:r>
        <w:rPr>
          <w:rFonts w:ascii="Helvetica" w:hAnsi="Helvetica" w:cs="Helvetica"/>
          <w:color w:val="333333"/>
          <w:sz w:val="21"/>
          <w:szCs w:val="21"/>
        </w:rPr>
        <w:t>2</w:t>
      </w:r>
      <w:r>
        <w:rPr>
          <w:rFonts w:ascii="Helvetica" w:hAnsi="Helvetica" w:cs="Helvetica"/>
          <w:color w:val="333333"/>
          <w:sz w:val="21"/>
          <w:szCs w:val="21"/>
        </w:rPr>
        <w:t>）。制造业增加值多年位居世界首位，</w:t>
      </w:r>
      <w:r>
        <w:rPr>
          <w:rFonts w:ascii="Helvetica" w:hAnsi="Helvetica" w:cs="Helvetica"/>
          <w:color w:val="333333"/>
          <w:sz w:val="21"/>
          <w:szCs w:val="21"/>
        </w:rPr>
        <w:t>220</w:t>
      </w:r>
      <w:r>
        <w:rPr>
          <w:rFonts w:ascii="Helvetica" w:hAnsi="Helvetica" w:cs="Helvetica"/>
          <w:color w:val="333333"/>
          <w:sz w:val="21"/>
          <w:szCs w:val="21"/>
        </w:rPr>
        <w:t>多种工业产品产量居世界第一，自</w:t>
      </w:r>
      <w:r>
        <w:rPr>
          <w:rFonts w:ascii="Helvetica" w:hAnsi="Helvetica" w:cs="Helvetica"/>
          <w:color w:val="333333"/>
          <w:sz w:val="21"/>
          <w:szCs w:val="21"/>
        </w:rPr>
        <w:t>2010</w:t>
      </w:r>
      <w:r>
        <w:rPr>
          <w:rFonts w:ascii="Helvetica" w:hAnsi="Helvetica" w:cs="Helvetica"/>
          <w:color w:val="333333"/>
          <w:sz w:val="21"/>
          <w:szCs w:val="21"/>
        </w:rPr>
        <w:t>年起连续</w:t>
      </w:r>
      <w:r>
        <w:rPr>
          <w:rFonts w:ascii="Helvetica" w:hAnsi="Helvetica" w:cs="Helvetica"/>
          <w:color w:val="333333"/>
          <w:sz w:val="21"/>
          <w:szCs w:val="21"/>
        </w:rPr>
        <w:t>11</w:t>
      </w:r>
      <w:r>
        <w:rPr>
          <w:rFonts w:ascii="Helvetica" w:hAnsi="Helvetica" w:cs="Helvetica"/>
          <w:color w:val="333333"/>
          <w:sz w:val="21"/>
          <w:szCs w:val="21"/>
        </w:rPr>
        <w:t>年位居世界第一制造业大国。中国已是全球货物贸易第一大国、服务贸易第二大国、商品消费第二大国、外汇储备第一大国，</w:t>
      </w:r>
      <w:r>
        <w:rPr>
          <w:rFonts w:ascii="Helvetica" w:hAnsi="Helvetica" w:cs="Helvetica"/>
          <w:color w:val="333333"/>
          <w:sz w:val="21"/>
          <w:szCs w:val="21"/>
        </w:rPr>
        <w:t>2020</w:t>
      </w:r>
      <w:r>
        <w:rPr>
          <w:rFonts w:ascii="Helvetica" w:hAnsi="Helvetica" w:cs="Helvetica"/>
          <w:color w:val="333333"/>
          <w:sz w:val="21"/>
          <w:szCs w:val="21"/>
        </w:rPr>
        <w:t>年利用外资居全球第一。不断迈向共同富裕的</w:t>
      </w:r>
      <w:r>
        <w:rPr>
          <w:rFonts w:ascii="Helvetica" w:hAnsi="Helvetica" w:cs="Helvetica"/>
          <w:color w:val="333333"/>
          <w:sz w:val="21"/>
          <w:szCs w:val="21"/>
        </w:rPr>
        <w:t>14</w:t>
      </w:r>
      <w:r>
        <w:rPr>
          <w:rFonts w:ascii="Helvetica" w:hAnsi="Helvetica" w:cs="Helvetica"/>
          <w:color w:val="333333"/>
          <w:sz w:val="21"/>
          <w:szCs w:val="21"/>
        </w:rPr>
        <w:t>亿多人口，其中有超过</w:t>
      </w:r>
      <w:r>
        <w:rPr>
          <w:rFonts w:ascii="Helvetica" w:hAnsi="Helvetica" w:cs="Helvetica"/>
          <w:color w:val="333333"/>
          <w:sz w:val="21"/>
          <w:szCs w:val="21"/>
        </w:rPr>
        <w:t>4</w:t>
      </w:r>
      <w:r>
        <w:rPr>
          <w:rFonts w:ascii="Helvetica" w:hAnsi="Helvetica" w:cs="Helvetica"/>
          <w:color w:val="333333"/>
          <w:sz w:val="21"/>
          <w:szCs w:val="21"/>
        </w:rPr>
        <w:t>亿并不断扩大的中等收入群体，是全球最具成长性的超大规模市场，中国经济充满活力，具有巨大潜力和充足后劲。</w:t>
      </w:r>
      <w:r>
        <w:rPr>
          <w:rFonts w:ascii="Helvetica" w:hAnsi="Helvetica" w:cs="Helvetica"/>
          <w:color w:val="333333"/>
          <w:sz w:val="21"/>
          <w:szCs w:val="21"/>
        </w:rPr>
        <w:t>2020</w:t>
      </w:r>
      <w:r>
        <w:rPr>
          <w:rFonts w:ascii="Helvetica" w:hAnsi="Helvetica" w:cs="Helvetica"/>
          <w:color w:val="333333"/>
          <w:sz w:val="21"/>
          <w:szCs w:val="21"/>
        </w:rPr>
        <w:t>年，中国率先控制新冠肺炎疫情，率先复工复产，率先实现经济增长由负转正，充分彰</w:t>
      </w:r>
      <w:proofErr w:type="gramStart"/>
      <w:r>
        <w:rPr>
          <w:rFonts w:ascii="Helvetica" w:hAnsi="Helvetica" w:cs="Helvetica"/>
          <w:color w:val="333333"/>
          <w:sz w:val="21"/>
          <w:szCs w:val="21"/>
        </w:rPr>
        <w:t>显中国</w:t>
      </w:r>
      <w:proofErr w:type="gramEnd"/>
      <w:r>
        <w:rPr>
          <w:rFonts w:ascii="Helvetica" w:hAnsi="Helvetica" w:cs="Helvetica"/>
          <w:color w:val="333333"/>
          <w:sz w:val="21"/>
          <w:szCs w:val="21"/>
        </w:rPr>
        <w:t>经济的强劲韧性。</w:t>
      </w:r>
    </w:p>
    <w:p w:rsidR="00C54444" w:rsidRDefault="00C54444" w:rsidP="00C54444">
      <w:pPr>
        <w:pStyle w:val="a3"/>
        <w:jc w:val="center"/>
        <w:rPr>
          <w:rFonts w:ascii="Helvetica" w:hAnsi="Helvetica" w:cs="Helvetica"/>
          <w:color w:val="333333"/>
          <w:sz w:val="21"/>
          <w:szCs w:val="21"/>
        </w:rPr>
      </w:pP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7623810" cy="4423410"/>
            <wp:effectExtent l="0" t="0" r="0" b="0"/>
            <wp:docPr id="18" name="图片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3810" cy="4423410"/>
                    </a:xfrm>
                    <a:prstGeom prst="rect">
                      <a:avLst/>
                    </a:prstGeom>
                    <a:noFill/>
                    <a:ln>
                      <a:noFill/>
                    </a:ln>
                  </pic:spPr>
                </pic:pic>
              </a:graphicData>
            </a:graphic>
          </wp:inline>
        </w:drawing>
      </w:r>
      <w:r>
        <w:rPr>
          <w:rFonts w:ascii="Helvetica" w:hAnsi="Helvetica" w:cs="Helvetica"/>
          <w:noProof/>
          <w:color w:val="333333"/>
          <w:sz w:val="21"/>
          <w:szCs w:val="21"/>
        </w:rPr>
        <w:drawing>
          <wp:inline distT="0" distB="0" distL="0" distR="0">
            <wp:extent cx="7623810" cy="4423410"/>
            <wp:effectExtent l="0" t="0" r="0" b="0"/>
            <wp:docPr id="17" name="图片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3810" cy="4423410"/>
                    </a:xfrm>
                    <a:prstGeom prst="rect">
                      <a:avLst/>
                    </a:prstGeom>
                    <a:noFill/>
                    <a:ln>
                      <a:noFill/>
                    </a:ln>
                  </pic:spPr>
                </pic:pic>
              </a:graphicData>
            </a:graphic>
          </wp:inline>
        </w:drawing>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科技实力跨越式发展。科技支撑起小康梦。从新中国成立初期连火柴、铁钉都要依靠进口，到量子信息、铁基超导、中微子、干细胞、脑科学等前沿方向取得一系列重大原创成果，到载人航天与探月、北斗导航、载人深潜、高速铁路、</w:t>
      </w:r>
      <w:r>
        <w:rPr>
          <w:rFonts w:ascii="Helvetica" w:hAnsi="Helvetica" w:cs="Helvetica"/>
          <w:color w:val="333333"/>
          <w:sz w:val="21"/>
          <w:szCs w:val="21"/>
        </w:rPr>
        <w:t>5G</w:t>
      </w:r>
      <w:r>
        <w:rPr>
          <w:rFonts w:ascii="Helvetica" w:hAnsi="Helvetica" w:cs="Helvetica"/>
          <w:color w:val="333333"/>
          <w:sz w:val="21"/>
          <w:szCs w:val="21"/>
        </w:rPr>
        <w:t>移动通信、超级计算等一大批战略高技术领域取得重大突破，中国跻身创新型国家行列，正在从科技大国迈向科技强国（专栏</w:t>
      </w:r>
      <w:r>
        <w:rPr>
          <w:rFonts w:ascii="Helvetica" w:hAnsi="Helvetica" w:cs="Helvetica"/>
          <w:color w:val="333333"/>
          <w:sz w:val="21"/>
          <w:szCs w:val="21"/>
        </w:rPr>
        <w:t>1</w:t>
      </w:r>
      <w:r>
        <w:rPr>
          <w:rFonts w:ascii="Helvetica" w:hAnsi="Helvetica" w:cs="Helvetica"/>
          <w:color w:val="333333"/>
          <w:sz w:val="21"/>
          <w:szCs w:val="21"/>
        </w:rPr>
        <w:t>）。科技广泛应用于生产领域，创新驱动发展成效显著，科技进步贡献率超过</w:t>
      </w:r>
      <w:r>
        <w:rPr>
          <w:rFonts w:ascii="Helvetica" w:hAnsi="Helvetica" w:cs="Helvetica"/>
          <w:color w:val="333333"/>
          <w:sz w:val="21"/>
          <w:szCs w:val="21"/>
        </w:rPr>
        <w:t>60%</w:t>
      </w:r>
      <w:r>
        <w:rPr>
          <w:rFonts w:ascii="Helvetica" w:hAnsi="Helvetica" w:cs="Helvetica"/>
          <w:color w:val="333333"/>
          <w:sz w:val="21"/>
          <w:szCs w:val="21"/>
        </w:rPr>
        <w:t>。科技显著提升治理水平，数字政府、数字社会、数字乡村、智慧城市、</w:t>
      </w:r>
      <w:r>
        <w:rPr>
          <w:rFonts w:ascii="Helvetica" w:hAnsi="Helvetica" w:cs="Helvetica"/>
          <w:color w:val="333333"/>
          <w:sz w:val="21"/>
          <w:szCs w:val="21"/>
        </w:rPr>
        <w:t>“</w:t>
      </w:r>
      <w:r>
        <w:rPr>
          <w:rFonts w:ascii="Helvetica" w:hAnsi="Helvetica" w:cs="Helvetica"/>
          <w:color w:val="333333"/>
          <w:sz w:val="21"/>
          <w:szCs w:val="21"/>
        </w:rPr>
        <w:t>互联网</w:t>
      </w:r>
      <w:r>
        <w:rPr>
          <w:rFonts w:ascii="Helvetica" w:hAnsi="Helvetica" w:cs="Helvetica"/>
          <w:color w:val="333333"/>
          <w:sz w:val="21"/>
          <w:szCs w:val="21"/>
        </w:rPr>
        <w:t>+</w:t>
      </w:r>
      <w:r>
        <w:rPr>
          <w:rFonts w:ascii="Helvetica" w:hAnsi="Helvetica" w:cs="Helvetica"/>
          <w:color w:val="333333"/>
          <w:sz w:val="21"/>
          <w:szCs w:val="21"/>
        </w:rPr>
        <w:t>政务服务</w:t>
      </w:r>
      <w:r>
        <w:rPr>
          <w:rFonts w:ascii="Helvetica" w:hAnsi="Helvetica" w:cs="Helvetica"/>
          <w:color w:val="333333"/>
          <w:sz w:val="21"/>
          <w:szCs w:val="21"/>
        </w:rPr>
        <w:t>”</w:t>
      </w:r>
      <w:r>
        <w:rPr>
          <w:rFonts w:ascii="Helvetica" w:hAnsi="Helvetica" w:cs="Helvetica"/>
          <w:color w:val="333333"/>
          <w:sz w:val="21"/>
          <w:szCs w:val="21"/>
        </w:rPr>
        <w:t>等加快普及，网格化网络化智能化治理渐成常态。科技深刻改变人们的生活，网络点餐购物、</w:t>
      </w:r>
      <w:proofErr w:type="gramStart"/>
      <w:r>
        <w:rPr>
          <w:rFonts w:ascii="Helvetica" w:hAnsi="Helvetica" w:cs="Helvetica"/>
          <w:color w:val="333333"/>
          <w:sz w:val="21"/>
          <w:szCs w:val="21"/>
        </w:rPr>
        <w:t>移动扫码支付</w:t>
      </w:r>
      <w:proofErr w:type="gramEnd"/>
      <w:r>
        <w:rPr>
          <w:rFonts w:ascii="Helvetica" w:hAnsi="Helvetica" w:cs="Helvetica"/>
          <w:color w:val="333333"/>
          <w:sz w:val="21"/>
          <w:szCs w:val="21"/>
        </w:rPr>
        <w:t>、</w:t>
      </w:r>
      <w:proofErr w:type="gramStart"/>
      <w:r>
        <w:rPr>
          <w:rFonts w:ascii="Helvetica" w:hAnsi="Helvetica" w:cs="Helvetica"/>
          <w:color w:val="333333"/>
          <w:sz w:val="21"/>
          <w:szCs w:val="21"/>
        </w:rPr>
        <w:t>网约车出行</w:t>
      </w:r>
      <w:proofErr w:type="gramEnd"/>
      <w:r>
        <w:rPr>
          <w:rFonts w:ascii="Helvetica" w:hAnsi="Helvetica" w:cs="Helvetica"/>
          <w:color w:val="333333"/>
          <w:sz w:val="21"/>
          <w:szCs w:val="21"/>
        </w:rPr>
        <w:t>、共享单车出行、线上办公、在线教育、远程医疗、智能家居等，给人们带来的不仅是更多的便利，还有更充分的自由、更全面的发展。</w:t>
      </w:r>
    </w:p>
    <w:p w:rsidR="00C54444" w:rsidRDefault="00C54444" w:rsidP="00C54444">
      <w:pPr>
        <w:pStyle w:val="a3"/>
        <w:jc w:val="center"/>
        <w:rPr>
          <w:rFonts w:ascii="Helvetica" w:hAnsi="Helvetica" w:cs="Helvetica"/>
          <w:color w:val="333333"/>
          <w:sz w:val="21"/>
          <w:szCs w:val="21"/>
        </w:rPr>
      </w:pP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7623810" cy="6837045"/>
            <wp:effectExtent l="0" t="0" r="0" b="1905"/>
            <wp:docPr id="16" name="图片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3810" cy="6837045"/>
                    </a:xfrm>
                    <a:prstGeom prst="rect">
                      <a:avLst/>
                    </a:prstGeom>
                    <a:noFill/>
                    <a:ln>
                      <a:noFill/>
                    </a:ln>
                  </pic:spPr>
                </pic:pic>
              </a:graphicData>
            </a:graphic>
          </wp:inline>
        </w:drawing>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产业结构优化升级。中国已建成世界上最完整的产业体系，产业发展持续向中高端迈进。三次产业增加值之比从</w:t>
      </w:r>
      <w:r>
        <w:rPr>
          <w:rFonts w:ascii="Helvetica" w:hAnsi="Helvetica" w:cs="Helvetica"/>
          <w:color w:val="333333"/>
          <w:sz w:val="21"/>
          <w:szCs w:val="21"/>
        </w:rPr>
        <w:t>1952</w:t>
      </w:r>
      <w:r>
        <w:rPr>
          <w:rFonts w:ascii="Helvetica" w:hAnsi="Helvetica" w:cs="Helvetica"/>
          <w:color w:val="333333"/>
          <w:sz w:val="21"/>
          <w:szCs w:val="21"/>
        </w:rPr>
        <w:t>年的</w:t>
      </w:r>
      <w:r>
        <w:rPr>
          <w:rFonts w:ascii="Helvetica" w:hAnsi="Helvetica" w:cs="Helvetica"/>
          <w:color w:val="333333"/>
          <w:sz w:val="21"/>
          <w:szCs w:val="21"/>
        </w:rPr>
        <w:t>50.5</w:t>
      </w:r>
      <w:r>
        <w:rPr>
          <w:rFonts w:hint="eastAsia"/>
          <w:color w:val="333333"/>
          <w:sz w:val="21"/>
          <w:szCs w:val="21"/>
        </w:rPr>
        <w:t>∶</w:t>
      </w:r>
      <w:r>
        <w:rPr>
          <w:rFonts w:ascii="Helvetica" w:hAnsi="Helvetica" w:cs="Helvetica"/>
          <w:color w:val="333333"/>
          <w:sz w:val="21"/>
          <w:szCs w:val="21"/>
        </w:rPr>
        <w:t>20.8</w:t>
      </w:r>
      <w:r>
        <w:rPr>
          <w:rFonts w:hint="eastAsia"/>
          <w:color w:val="333333"/>
          <w:sz w:val="21"/>
          <w:szCs w:val="21"/>
        </w:rPr>
        <w:t>∶</w:t>
      </w:r>
      <w:r>
        <w:rPr>
          <w:rFonts w:ascii="Helvetica" w:hAnsi="Helvetica" w:cs="Helvetica"/>
          <w:color w:val="333333"/>
          <w:sz w:val="21"/>
          <w:szCs w:val="21"/>
        </w:rPr>
        <w:t>28.7</w:t>
      </w:r>
      <w:r>
        <w:rPr>
          <w:rFonts w:ascii="Helvetica" w:hAnsi="Helvetica" w:cs="Helvetica"/>
          <w:color w:val="333333"/>
          <w:sz w:val="21"/>
          <w:szCs w:val="21"/>
        </w:rPr>
        <w:t>到</w:t>
      </w:r>
      <w:r>
        <w:rPr>
          <w:rFonts w:ascii="Helvetica" w:hAnsi="Helvetica" w:cs="Helvetica"/>
          <w:color w:val="333333"/>
          <w:sz w:val="21"/>
          <w:szCs w:val="21"/>
        </w:rPr>
        <w:t>2020</w:t>
      </w:r>
      <w:r>
        <w:rPr>
          <w:rFonts w:ascii="Helvetica" w:hAnsi="Helvetica" w:cs="Helvetica"/>
          <w:color w:val="333333"/>
          <w:sz w:val="21"/>
          <w:szCs w:val="21"/>
        </w:rPr>
        <w:t>年的</w:t>
      </w:r>
      <w:r>
        <w:rPr>
          <w:rFonts w:ascii="Helvetica" w:hAnsi="Helvetica" w:cs="Helvetica"/>
          <w:color w:val="333333"/>
          <w:sz w:val="21"/>
          <w:szCs w:val="21"/>
        </w:rPr>
        <w:t>7.7</w:t>
      </w:r>
      <w:r>
        <w:rPr>
          <w:rFonts w:hint="eastAsia"/>
          <w:color w:val="333333"/>
          <w:sz w:val="21"/>
          <w:szCs w:val="21"/>
        </w:rPr>
        <w:t>∶</w:t>
      </w:r>
      <w:r>
        <w:rPr>
          <w:rFonts w:ascii="Helvetica" w:hAnsi="Helvetica" w:cs="Helvetica"/>
          <w:color w:val="333333"/>
          <w:sz w:val="21"/>
          <w:szCs w:val="21"/>
        </w:rPr>
        <w:t>37.8</w:t>
      </w:r>
      <w:r>
        <w:rPr>
          <w:rFonts w:hint="eastAsia"/>
          <w:color w:val="333333"/>
          <w:sz w:val="21"/>
          <w:szCs w:val="21"/>
        </w:rPr>
        <w:t>∶</w:t>
      </w:r>
      <w:r>
        <w:rPr>
          <w:rFonts w:ascii="Helvetica" w:hAnsi="Helvetica" w:cs="Helvetica"/>
          <w:color w:val="333333"/>
          <w:sz w:val="21"/>
          <w:szCs w:val="21"/>
        </w:rPr>
        <w:t>54.5</w:t>
      </w:r>
      <w:r>
        <w:rPr>
          <w:rFonts w:ascii="Helvetica" w:hAnsi="Helvetica" w:cs="Helvetica"/>
          <w:color w:val="333333"/>
          <w:sz w:val="21"/>
          <w:szCs w:val="21"/>
        </w:rPr>
        <w:t>，中国从传统农业大国成为工业大国、服务业大国（图</w:t>
      </w:r>
      <w:r>
        <w:rPr>
          <w:rFonts w:ascii="Helvetica" w:hAnsi="Helvetica" w:cs="Helvetica"/>
          <w:color w:val="333333"/>
          <w:sz w:val="21"/>
          <w:szCs w:val="21"/>
        </w:rPr>
        <w:t>3</w:t>
      </w:r>
      <w:r>
        <w:rPr>
          <w:rFonts w:ascii="Helvetica" w:hAnsi="Helvetica" w:cs="Helvetica"/>
          <w:color w:val="333333"/>
          <w:sz w:val="21"/>
          <w:szCs w:val="21"/>
        </w:rPr>
        <w:t>），中国经济从依赖单一产业为主转向依靠三次产业共同带动。农业现代化成效显著，机械化、数字化、绿色化、功能化、共享化水平明显提高，广大农民逐步告别</w:t>
      </w:r>
      <w:r>
        <w:rPr>
          <w:rFonts w:ascii="Helvetica" w:hAnsi="Helvetica" w:cs="Helvetica"/>
          <w:color w:val="333333"/>
          <w:sz w:val="21"/>
          <w:szCs w:val="21"/>
        </w:rPr>
        <w:t>“</w:t>
      </w:r>
      <w:r>
        <w:rPr>
          <w:rFonts w:ascii="Helvetica" w:hAnsi="Helvetica" w:cs="Helvetica"/>
          <w:color w:val="333333"/>
          <w:sz w:val="21"/>
          <w:szCs w:val="21"/>
        </w:rPr>
        <w:t>面朝黄土背朝天、一身力气百身汗</w:t>
      </w:r>
      <w:r>
        <w:rPr>
          <w:rFonts w:ascii="Helvetica" w:hAnsi="Helvetica" w:cs="Helvetica"/>
          <w:color w:val="333333"/>
          <w:sz w:val="21"/>
          <w:szCs w:val="21"/>
        </w:rPr>
        <w:t>”</w:t>
      </w:r>
      <w:r>
        <w:rPr>
          <w:rFonts w:ascii="Helvetica" w:hAnsi="Helvetica" w:cs="Helvetica"/>
          <w:color w:val="333333"/>
          <w:sz w:val="21"/>
          <w:szCs w:val="21"/>
        </w:rPr>
        <w:t>的辛劳，农村生产力极大解放；粮食生产能力稳步提升，实现谷物基本自给，中国人把饭碗牢牢端在自己手中。中国建成门类齐全、独立完整的现代工业体系，工业化和信息化融合发展的广度和深度不断拓展，</w:t>
      </w:r>
      <w:r>
        <w:rPr>
          <w:rFonts w:ascii="Helvetica" w:hAnsi="Helvetica" w:cs="Helvetica"/>
          <w:color w:val="333333"/>
          <w:sz w:val="21"/>
          <w:szCs w:val="21"/>
        </w:rPr>
        <w:t>“</w:t>
      </w:r>
      <w:r>
        <w:rPr>
          <w:rFonts w:ascii="Helvetica" w:hAnsi="Helvetica" w:cs="Helvetica"/>
          <w:color w:val="333333"/>
          <w:sz w:val="21"/>
          <w:szCs w:val="21"/>
        </w:rPr>
        <w:t>中国制造</w:t>
      </w:r>
      <w:r>
        <w:rPr>
          <w:rFonts w:ascii="Helvetica" w:hAnsi="Helvetica" w:cs="Helvetica"/>
          <w:color w:val="333333"/>
          <w:sz w:val="21"/>
          <w:szCs w:val="21"/>
        </w:rPr>
        <w:t>”</w:t>
      </w:r>
      <w:r>
        <w:rPr>
          <w:rFonts w:ascii="Helvetica" w:hAnsi="Helvetica" w:cs="Helvetica"/>
          <w:color w:val="333333"/>
          <w:sz w:val="21"/>
          <w:szCs w:val="21"/>
        </w:rPr>
        <w:t>向</w:t>
      </w:r>
      <w:r>
        <w:rPr>
          <w:rFonts w:ascii="Helvetica" w:hAnsi="Helvetica" w:cs="Helvetica"/>
          <w:color w:val="333333"/>
          <w:sz w:val="21"/>
          <w:szCs w:val="21"/>
        </w:rPr>
        <w:t>“</w:t>
      </w:r>
      <w:r>
        <w:rPr>
          <w:rFonts w:ascii="Helvetica" w:hAnsi="Helvetica" w:cs="Helvetica"/>
          <w:color w:val="333333"/>
          <w:sz w:val="21"/>
          <w:szCs w:val="21"/>
        </w:rPr>
        <w:t>中国智造</w:t>
      </w:r>
      <w:r>
        <w:rPr>
          <w:rFonts w:ascii="Helvetica" w:hAnsi="Helvetica" w:cs="Helvetica"/>
          <w:color w:val="333333"/>
          <w:sz w:val="21"/>
          <w:szCs w:val="21"/>
        </w:rPr>
        <w:t>”</w:t>
      </w:r>
      <w:r>
        <w:rPr>
          <w:rFonts w:ascii="Helvetica" w:hAnsi="Helvetica" w:cs="Helvetica"/>
          <w:color w:val="333333"/>
          <w:sz w:val="21"/>
          <w:szCs w:val="21"/>
        </w:rPr>
        <w:t>转型升级，产业</w:t>
      </w:r>
      <w:proofErr w:type="gramStart"/>
      <w:r>
        <w:rPr>
          <w:rFonts w:ascii="Helvetica" w:hAnsi="Helvetica" w:cs="Helvetica"/>
          <w:color w:val="333333"/>
          <w:sz w:val="21"/>
          <w:szCs w:val="21"/>
        </w:rPr>
        <w:t>链供应</w:t>
      </w:r>
      <w:proofErr w:type="gramEnd"/>
      <w:r>
        <w:rPr>
          <w:rFonts w:ascii="Helvetica" w:hAnsi="Helvetica" w:cs="Helvetica"/>
          <w:color w:val="333333"/>
          <w:sz w:val="21"/>
          <w:szCs w:val="21"/>
        </w:rPr>
        <w:t>链现代化水平进一步提升。以新一代信息技术、生物技术、高端装备、绿色环保为代表的战略性新兴产业发展迅速，成为引领高质量发展的重要引擎。数字经济激发经济发展新活力，产业数字化和数字产业化趋势加快。现代服务业加速发展，以</w:t>
      </w:r>
      <w:r>
        <w:rPr>
          <w:rFonts w:ascii="Helvetica" w:hAnsi="Helvetica" w:cs="Helvetica"/>
          <w:color w:val="333333"/>
          <w:sz w:val="21"/>
          <w:szCs w:val="21"/>
        </w:rPr>
        <w:t>“</w:t>
      </w:r>
      <w:r>
        <w:rPr>
          <w:rFonts w:ascii="Helvetica" w:hAnsi="Helvetica" w:cs="Helvetica"/>
          <w:color w:val="333333"/>
          <w:sz w:val="21"/>
          <w:szCs w:val="21"/>
        </w:rPr>
        <w:t>互联网</w:t>
      </w:r>
      <w:r>
        <w:rPr>
          <w:rFonts w:ascii="Helvetica" w:hAnsi="Helvetica" w:cs="Helvetica"/>
          <w:color w:val="333333"/>
          <w:sz w:val="21"/>
          <w:szCs w:val="21"/>
        </w:rPr>
        <w:t>+”</w:t>
      </w:r>
      <w:r>
        <w:rPr>
          <w:rFonts w:ascii="Helvetica" w:hAnsi="Helvetica" w:cs="Helvetica"/>
          <w:color w:val="333333"/>
          <w:sz w:val="21"/>
          <w:szCs w:val="21"/>
        </w:rPr>
        <w:t>为标志的新业态、新模式层出不穷，平台经济、共享经济蓬勃兴起，生产性服务业向专业化和高端化发展，生活性服务业向精细化和高品质转变。产业结构的优化升级促进了经济更加均衡、更加充分的发展，人们个性化品质化多样化需求不断得到满足。</w:t>
      </w:r>
    </w:p>
    <w:p w:rsidR="00C54444" w:rsidRDefault="00C54444" w:rsidP="00C54444">
      <w:pPr>
        <w:pStyle w:val="a3"/>
        <w:jc w:val="center"/>
        <w:rPr>
          <w:rFonts w:ascii="Helvetica" w:hAnsi="Helvetica" w:cs="Helvetica"/>
          <w:color w:val="333333"/>
          <w:sz w:val="21"/>
          <w:szCs w:val="21"/>
        </w:rPr>
      </w:pP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7623810" cy="5507355"/>
            <wp:effectExtent l="0" t="0" r="0" b="0"/>
            <wp:docPr id="15" name="图片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3810" cy="5507355"/>
                    </a:xfrm>
                    <a:prstGeom prst="rect">
                      <a:avLst/>
                    </a:prstGeom>
                    <a:noFill/>
                    <a:ln>
                      <a:noFill/>
                    </a:ln>
                  </pic:spPr>
                </pic:pic>
              </a:graphicData>
            </a:graphic>
          </wp:inline>
        </w:drawing>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现代基础设施网络持续完善。信息畅通、公路成网、铁路密布、大桥巍峨，天涯成咫尺，天堑变通途（专栏</w:t>
      </w:r>
      <w:r>
        <w:rPr>
          <w:rFonts w:ascii="Helvetica" w:hAnsi="Helvetica" w:cs="Helvetica"/>
          <w:color w:val="333333"/>
          <w:sz w:val="21"/>
          <w:szCs w:val="21"/>
        </w:rPr>
        <w:t>2</w:t>
      </w:r>
      <w:r>
        <w:rPr>
          <w:rFonts w:ascii="Helvetica" w:hAnsi="Helvetica" w:cs="Helvetica"/>
          <w:color w:val="333333"/>
          <w:sz w:val="21"/>
          <w:szCs w:val="21"/>
        </w:rPr>
        <w:t>）。</w:t>
      </w:r>
      <w:r>
        <w:rPr>
          <w:rFonts w:ascii="Helvetica" w:hAnsi="Helvetica" w:cs="Helvetica"/>
          <w:color w:val="333333"/>
          <w:sz w:val="21"/>
          <w:szCs w:val="21"/>
        </w:rPr>
        <w:t>“</w:t>
      </w:r>
      <w:r>
        <w:rPr>
          <w:rFonts w:ascii="Helvetica" w:hAnsi="Helvetica" w:cs="Helvetica"/>
          <w:color w:val="333333"/>
          <w:sz w:val="21"/>
          <w:szCs w:val="21"/>
        </w:rPr>
        <w:t>五纵五横</w:t>
      </w:r>
      <w:r>
        <w:rPr>
          <w:rFonts w:ascii="Helvetica" w:hAnsi="Helvetica" w:cs="Helvetica"/>
          <w:color w:val="333333"/>
          <w:sz w:val="21"/>
          <w:szCs w:val="21"/>
        </w:rPr>
        <w:t>”</w:t>
      </w:r>
      <w:r>
        <w:rPr>
          <w:rFonts w:ascii="Helvetica" w:hAnsi="Helvetica" w:cs="Helvetica"/>
          <w:color w:val="333333"/>
          <w:sz w:val="21"/>
          <w:szCs w:val="21"/>
        </w:rPr>
        <w:t>综合运输大通道基本贯通，高速铁路、高速公路、城市轨道交通运营总里程和港口深水泊位数量均居世界第一，民航运输总周转量连续多年位居世界第二，中国加快向交通强国迈进。四通八达的交通网络深刻影响了城市格局、人口布局和经济版图，深刻改变了人们的生活圈、工作圈。能源供给保障能力和能源开发技术水平持续提升，能源开发效率明显提高，基本形成煤、油、气、核和可再生能源多轮驱动高质量发展的能源生产体系。水利基础设施不断完善，中国以占世界</w:t>
      </w:r>
      <w:r>
        <w:rPr>
          <w:rFonts w:ascii="Helvetica" w:hAnsi="Helvetica" w:cs="Helvetica"/>
          <w:color w:val="333333"/>
          <w:sz w:val="21"/>
          <w:szCs w:val="21"/>
        </w:rPr>
        <w:t>6.6%</w:t>
      </w:r>
      <w:r>
        <w:rPr>
          <w:rFonts w:ascii="Helvetica" w:hAnsi="Helvetica" w:cs="Helvetica"/>
          <w:color w:val="333333"/>
          <w:sz w:val="21"/>
          <w:szCs w:val="21"/>
        </w:rPr>
        <w:t>的淡水资源支持和保障了占世界近</w:t>
      </w:r>
      <w:r>
        <w:rPr>
          <w:rFonts w:ascii="Helvetica" w:hAnsi="Helvetica" w:cs="Helvetica"/>
          <w:color w:val="333333"/>
          <w:sz w:val="21"/>
          <w:szCs w:val="21"/>
        </w:rPr>
        <w:t>20%</w:t>
      </w:r>
      <w:r>
        <w:rPr>
          <w:rFonts w:ascii="Helvetica" w:hAnsi="Helvetica" w:cs="Helvetica"/>
          <w:color w:val="333333"/>
          <w:sz w:val="21"/>
          <w:szCs w:val="21"/>
        </w:rPr>
        <w:t>的人口和</w:t>
      </w:r>
      <w:r>
        <w:rPr>
          <w:rFonts w:ascii="Helvetica" w:hAnsi="Helvetica" w:cs="Helvetica"/>
          <w:color w:val="333333"/>
          <w:sz w:val="21"/>
          <w:szCs w:val="21"/>
        </w:rPr>
        <w:t>17%</w:t>
      </w:r>
      <w:r>
        <w:rPr>
          <w:rFonts w:ascii="Helvetica" w:hAnsi="Helvetica" w:cs="Helvetica"/>
          <w:color w:val="333333"/>
          <w:sz w:val="21"/>
          <w:szCs w:val="21"/>
        </w:rPr>
        <w:t>的经济总量。互联网基础设施建设加速推进，网络覆盖越来越广、资费越来越低、网速越来越快，随时随地可以一键互联、一</w:t>
      </w:r>
      <w:r>
        <w:rPr>
          <w:rFonts w:ascii="Helvetica" w:hAnsi="Helvetica" w:cs="Helvetica"/>
          <w:color w:val="333333"/>
          <w:sz w:val="21"/>
          <w:szCs w:val="21"/>
        </w:rPr>
        <w:t>“</w:t>
      </w:r>
      <w:r>
        <w:rPr>
          <w:rFonts w:ascii="Helvetica" w:hAnsi="Helvetica" w:cs="Helvetica"/>
          <w:color w:val="333333"/>
          <w:sz w:val="21"/>
          <w:szCs w:val="21"/>
        </w:rPr>
        <w:t>网</w:t>
      </w:r>
      <w:r>
        <w:rPr>
          <w:rFonts w:ascii="Helvetica" w:hAnsi="Helvetica" w:cs="Helvetica"/>
          <w:color w:val="333333"/>
          <w:sz w:val="21"/>
          <w:szCs w:val="21"/>
        </w:rPr>
        <w:t>”</w:t>
      </w:r>
      <w:r>
        <w:rPr>
          <w:rFonts w:ascii="Helvetica" w:hAnsi="Helvetica" w:cs="Helvetica"/>
          <w:color w:val="333333"/>
          <w:sz w:val="21"/>
          <w:szCs w:val="21"/>
        </w:rPr>
        <w:t>打尽，信息高速路畅通了人民幸福路。</w:t>
      </w:r>
    </w:p>
    <w:p w:rsidR="00C54444" w:rsidRDefault="00C54444" w:rsidP="00C54444">
      <w:pPr>
        <w:pStyle w:val="a3"/>
        <w:jc w:val="center"/>
        <w:rPr>
          <w:rFonts w:ascii="Helvetica" w:hAnsi="Helvetica" w:cs="Helvetica"/>
          <w:color w:val="333333"/>
          <w:sz w:val="21"/>
          <w:szCs w:val="21"/>
        </w:rPr>
      </w:pP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7623810" cy="6145530"/>
            <wp:effectExtent l="0" t="0" r="0" b="7620"/>
            <wp:docPr id="14" name="图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3810" cy="6145530"/>
                    </a:xfrm>
                    <a:prstGeom prst="rect">
                      <a:avLst/>
                    </a:prstGeom>
                    <a:noFill/>
                    <a:ln>
                      <a:noFill/>
                    </a:ln>
                  </pic:spPr>
                </pic:pic>
              </a:graphicData>
            </a:graphic>
          </wp:inline>
        </w:drawing>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（二）人民民主不断扩大</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全面小康，既有效保障人民经济权利，也有效保障人民政治权利。党领导人民走中国特色社会主义政治发展道路，坚持党的领导、人民当家作主、依法治国有机统一，发展全过程人民民主，民主从价值理念成为扎根中国大地的制度形态、治理机制和人民的生活方式。中国人民当家作主，依法享有广泛、充分、真实的民主，真正成为国家、社会和自己命运的主人。</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人民享有广泛民主权利。在中国，国家一切权力属于人民。人民依法实行民主选举、民主协商、民主决策、民主管理、民主监督（专栏</w:t>
      </w:r>
      <w:r>
        <w:rPr>
          <w:rFonts w:ascii="Helvetica" w:hAnsi="Helvetica" w:cs="Helvetica"/>
          <w:color w:val="333333"/>
          <w:sz w:val="21"/>
          <w:szCs w:val="21"/>
        </w:rPr>
        <w:t>3</w:t>
      </w:r>
      <w:r>
        <w:rPr>
          <w:rFonts w:ascii="Helvetica" w:hAnsi="Helvetica" w:cs="Helvetica"/>
          <w:color w:val="333333"/>
          <w:sz w:val="21"/>
          <w:szCs w:val="21"/>
        </w:rPr>
        <w:t>）。在中国，年满</w:t>
      </w:r>
      <w:r>
        <w:rPr>
          <w:rFonts w:ascii="Helvetica" w:hAnsi="Helvetica" w:cs="Helvetica"/>
          <w:color w:val="333333"/>
          <w:sz w:val="21"/>
          <w:szCs w:val="21"/>
        </w:rPr>
        <w:t>18</w:t>
      </w:r>
      <w:r>
        <w:rPr>
          <w:rFonts w:ascii="Helvetica" w:hAnsi="Helvetica" w:cs="Helvetica"/>
          <w:color w:val="333333"/>
          <w:sz w:val="21"/>
          <w:szCs w:val="21"/>
        </w:rPr>
        <w:t>周岁、具有中华人民共和国国籍、依法享有政治权利的公民，都有选举权和被选举权。坚持普遍、平等、直接选举和间接选举相结合以及差额选举、无记名投票的原则，依法保障人人享有平等的选举权利。社会主义协商民主广泛多层制度化发展，人民通过各种途径、渠道、方式，就改革发展稳定重大问题，特别是事关人民切身利益的问题广泛协商，找到全社会意愿和要求的最大公约数。党和国家制定实施重大决策，广泛征求和听取各方面意见，最大限度吸纳民意、汇集民智、凝聚民力，努力实现决策科学化民主化。人民广泛、直接参与社会事务管理，实现自我管理、自我服务、自我教育、自我监督。人民依照宪法和法律规定，有权对国家机关和国家工作人员提出批评和建议，有权对国家机关和国家工作人员的违法失职行为提出申诉、控告或者检举。民主选举、民主协商、民主决策、民主管理、民主监督各个环节环环相扣、彼此贯通，实现过程民主和结果民主、形式民主和实质民主、直接民主和间接民主相统一，保障了人民的知情权、参与权、表达权、监督权。</w:t>
      </w:r>
    </w:p>
    <w:p w:rsidR="00C54444" w:rsidRDefault="00C54444" w:rsidP="00C54444">
      <w:pPr>
        <w:pStyle w:val="a3"/>
        <w:jc w:val="center"/>
        <w:rPr>
          <w:rFonts w:ascii="Helvetica" w:hAnsi="Helvetica" w:cs="Helvetica"/>
          <w:color w:val="333333"/>
          <w:sz w:val="21"/>
          <w:szCs w:val="21"/>
        </w:rPr>
      </w:pP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7623810" cy="8112760"/>
            <wp:effectExtent l="0" t="0" r="0" b="2540"/>
            <wp:docPr id="13" name="图片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3810" cy="8112760"/>
                    </a:xfrm>
                    <a:prstGeom prst="rect">
                      <a:avLst/>
                    </a:prstGeom>
                    <a:noFill/>
                    <a:ln>
                      <a:noFill/>
                    </a:ln>
                  </pic:spPr>
                </pic:pic>
              </a:graphicData>
            </a:graphic>
          </wp:inline>
        </w:drawing>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人民的民主生活丰富多彩。中国的民主好不好，中国人民感受最真切、最有发言权。察民情、聚民智、解民忧，问需于民、问计于民，是党执政的重要方式、政府治理的重要方式。在中国，民主蔚然成风，人们心情舒畅，社会充满生机活力。从衣食住行、看病上学到社区管理、社会治理，再到大政方针、发展规划，人民的意见建议都可以通过民主渠道表达出来。民主恳谈会、听证会、网络议政、远程协商、</w:t>
      </w:r>
      <w:r>
        <w:rPr>
          <w:rFonts w:ascii="Helvetica" w:hAnsi="Helvetica" w:cs="Helvetica"/>
          <w:color w:val="333333"/>
          <w:sz w:val="21"/>
          <w:szCs w:val="21"/>
        </w:rPr>
        <w:t>“</w:t>
      </w:r>
      <w:r>
        <w:rPr>
          <w:rFonts w:ascii="Helvetica" w:hAnsi="Helvetica" w:cs="Helvetica"/>
          <w:color w:val="333333"/>
          <w:sz w:val="21"/>
          <w:szCs w:val="21"/>
        </w:rPr>
        <w:t>立法直通车</w:t>
      </w:r>
      <w:r>
        <w:rPr>
          <w:rFonts w:ascii="Helvetica" w:hAnsi="Helvetica" w:cs="Helvetica"/>
          <w:color w:val="333333"/>
          <w:sz w:val="21"/>
          <w:szCs w:val="21"/>
        </w:rPr>
        <w:t>”</w:t>
      </w:r>
      <w:r>
        <w:rPr>
          <w:rFonts w:ascii="Helvetica" w:hAnsi="Helvetica" w:cs="Helvetica"/>
          <w:color w:val="333333"/>
          <w:sz w:val="21"/>
          <w:szCs w:val="21"/>
        </w:rPr>
        <w:t>、</w:t>
      </w:r>
      <w:r>
        <w:rPr>
          <w:rFonts w:ascii="Helvetica" w:hAnsi="Helvetica" w:cs="Helvetica"/>
          <w:color w:val="333333"/>
          <w:sz w:val="21"/>
          <w:szCs w:val="21"/>
        </w:rPr>
        <w:t>“</w:t>
      </w:r>
      <w:r>
        <w:rPr>
          <w:rFonts w:ascii="Helvetica" w:hAnsi="Helvetica" w:cs="Helvetica"/>
          <w:color w:val="333333"/>
          <w:sz w:val="21"/>
          <w:szCs w:val="21"/>
        </w:rPr>
        <w:t>小院议事厅</w:t>
      </w:r>
      <w:r>
        <w:rPr>
          <w:rFonts w:ascii="Helvetica" w:hAnsi="Helvetica" w:cs="Helvetica"/>
          <w:color w:val="333333"/>
          <w:sz w:val="21"/>
          <w:szCs w:val="21"/>
        </w:rPr>
        <w:t>”</w:t>
      </w:r>
      <w:r>
        <w:rPr>
          <w:rFonts w:ascii="Helvetica" w:hAnsi="Helvetica" w:cs="Helvetica"/>
          <w:color w:val="333333"/>
          <w:sz w:val="21"/>
          <w:szCs w:val="21"/>
        </w:rPr>
        <w:t>、</w:t>
      </w:r>
      <w:r>
        <w:rPr>
          <w:rFonts w:ascii="Helvetica" w:hAnsi="Helvetica" w:cs="Helvetica"/>
          <w:color w:val="333333"/>
          <w:sz w:val="21"/>
          <w:szCs w:val="21"/>
        </w:rPr>
        <w:t>“</w:t>
      </w:r>
      <w:r>
        <w:rPr>
          <w:rFonts w:ascii="Helvetica" w:hAnsi="Helvetica" w:cs="Helvetica"/>
          <w:color w:val="333333"/>
          <w:sz w:val="21"/>
          <w:szCs w:val="21"/>
        </w:rPr>
        <w:t>板凳民主</w:t>
      </w:r>
      <w:r>
        <w:rPr>
          <w:rFonts w:ascii="Helvetica" w:hAnsi="Helvetica" w:cs="Helvetica"/>
          <w:color w:val="333333"/>
          <w:sz w:val="21"/>
          <w:szCs w:val="21"/>
        </w:rPr>
        <w:t>”</w:t>
      </w:r>
      <w:r>
        <w:rPr>
          <w:rFonts w:ascii="Helvetica" w:hAnsi="Helvetica" w:cs="Helvetica"/>
          <w:color w:val="333333"/>
          <w:sz w:val="21"/>
          <w:szCs w:val="21"/>
        </w:rPr>
        <w:t>等等，一个个火热的基层民主实践、一个个别具特色的基层民主形式不断涌现，民事民议、民事民定、民事民办渐成风气。中国式民主让人民的期盼、希望、诉求有地方说、说了有人听、听了有反馈，真正解决人民想要解决的问题，真正把</w:t>
      </w:r>
      <w:r>
        <w:rPr>
          <w:rFonts w:ascii="Helvetica" w:hAnsi="Helvetica" w:cs="Helvetica"/>
          <w:color w:val="333333"/>
          <w:sz w:val="21"/>
          <w:szCs w:val="21"/>
        </w:rPr>
        <w:t>14</w:t>
      </w:r>
      <w:r>
        <w:rPr>
          <w:rFonts w:ascii="Helvetica" w:hAnsi="Helvetica" w:cs="Helvetica"/>
          <w:color w:val="333333"/>
          <w:sz w:val="21"/>
          <w:szCs w:val="21"/>
        </w:rPr>
        <w:t>亿多人的所思所盼融入国家发展，形成万众一心、团结奋斗的局面。</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人民民主有制度保障。以人民代表大会制度这一根本政治制度，中国共产党领导的多党合作和政治协商制度、民族区域自治制度、基层群众自治制度等基本政治制度为主要内容的人民当家作主制度体系，为维护人民利益奠定了坚实制度基础。全国人民代表大会和地方各级人民代表大会是人民行使国家权力的机关，</w:t>
      </w:r>
      <w:proofErr w:type="gramStart"/>
      <w:r>
        <w:rPr>
          <w:rFonts w:ascii="Helvetica" w:hAnsi="Helvetica" w:cs="Helvetica"/>
          <w:color w:val="333333"/>
          <w:sz w:val="21"/>
          <w:szCs w:val="21"/>
        </w:rPr>
        <w:t>各级人</w:t>
      </w:r>
      <w:proofErr w:type="gramEnd"/>
      <w:r>
        <w:rPr>
          <w:rFonts w:ascii="Helvetica" w:hAnsi="Helvetica" w:cs="Helvetica"/>
          <w:color w:val="333333"/>
          <w:sz w:val="21"/>
          <w:szCs w:val="21"/>
        </w:rPr>
        <w:t>大都由民主选举产生，对人民负责、受人民监督；各级国家机关都由人大产生、对人大负责、受人大监督；各级人大代表都由民主选举产生，忠实代表人民利益和意志，依法参加行使国家权力。中国共产党领导的多党合作和政治协商制度这一新型政党制度，以共产党领导、多党派合作，共产党执政、多党派参政为基本特征，实现了执政与参政、领导与合作、协商与监督的有机统一，在内容上体现了人民的权利诉求，在程序上体现了人民当家作主。民族区域自治制度，既保证了国家团结统一，又实现了各民族共同当家作主，推动了民族地区发展，促进了民族团结，</w:t>
      </w:r>
      <w:r>
        <w:rPr>
          <w:rFonts w:ascii="Helvetica" w:hAnsi="Helvetica" w:cs="Helvetica"/>
          <w:color w:val="333333"/>
          <w:sz w:val="21"/>
          <w:szCs w:val="21"/>
        </w:rPr>
        <w:t>56</w:t>
      </w:r>
      <w:r>
        <w:rPr>
          <w:rFonts w:ascii="Helvetica" w:hAnsi="Helvetica" w:cs="Helvetica"/>
          <w:color w:val="333333"/>
          <w:sz w:val="21"/>
          <w:szCs w:val="21"/>
        </w:rPr>
        <w:t>个民族像石榴</w:t>
      </w:r>
      <w:proofErr w:type="gramStart"/>
      <w:r>
        <w:rPr>
          <w:rFonts w:ascii="Helvetica" w:hAnsi="Helvetica" w:cs="Helvetica"/>
          <w:color w:val="333333"/>
          <w:sz w:val="21"/>
          <w:szCs w:val="21"/>
        </w:rPr>
        <w:t>籽</w:t>
      </w:r>
      <w:proofErr w:type="gramEnd"/>
      <w:r>
        <w:rPr>
          <w:rFonts w:ascii="Helvetica" w:hAnsi="Helvetica" w:cs="Helvetica"/>
          <w:color w:val="333333"/>
          <w:sz w:val="21"/>
          <w:szCs w:val="21"/>
        </w:rPr>
        <w:t>一样紧紧抱在一起，极大增强了中华民族凝聚力、向心力。基层群众自治制度，保障人民通过村民委员会、城市居民委员会等多种形式直接行使民主权利，提升了基层治理实效。以职工代表大会为基本形式的企事业单位民主管理制度，对于保障职工的合法权益和主人翁地位，调动职工积极性，推动企事业发展，发挥了积极作用。以宪法为核心的中国特色社会主义法律体系不断完善，为人民当家作主提供了坚实的法律制度保障。</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社会公平正义不断彰显。依法治国基本方略全面落实，依法治国、依法执政、依法行政共同推进，法治国家、法治政府、法治社会一体建设，司法体制机制改革深入推进，法治在体现人民利益、反映人民愿望、维护人民权利、增进人民福祉方面的作用更加彰显。社会公平正义的法治价值追求逐渐贯穿到立法、执法、司法、守法的全过程和各方面，司法为民理念充分</w:t>
      </w:r>
      <w:proofErr w:type="gramStart"/>
      <w:r>
        <w:rPr>
          <w:rFonts w:ascii="Helvetica" w:hAnsi="Helvetica" w:cs="Helvetica"/>
          <w:color w:val="333333"/>
          <w:sz w:val="21"/>
          <w:szCs w:val="21"/>
        </w:rPr>
        <w:t>践行</w:t>
      </w:r>
      <w:proofErr w:type="gramEnd"/>
      <w:r>
        <w:rPr>
          <w:rFonts w:ascii="Helvetica" w:hAnsi="Helvetica" w:cs="Helvetica"/>
          <w:color w:val="333333"/>
          <w:sz w:val="21"/>
          <w:szCs w:val="21"/>
        </w:rPr>
        <w:t>，司法公信</w:t>
      </w:r>
      <w:proofErr w:type="gramStart"/>
      <w:r>
        <w:rPr>
          <w:rFonts w:ascii="Helvetica" w:hAnsi="Helvetica" w:cs="Helvetica"/>
          <w:color w:val="333333"/>
          <w:sz w:val="21"/>
          <w:szCs w:val="21"/>
        </w:rPr>
        <w:t>力显著</w:t>
      </w:r>
      <w:proofErr w:type="gramEnd"/>
      <w:r>
        <w:rPr>
          <w:rFonts w:ascii="Helvetica" w:hAnsi="Helvetica" w:cs="Helvetica"/>
          <w:color w:val="333333"/>
          <w:sz w:val="21"/>
          <w:szCs w:val="21"/>
        </w:rPr>
        <w:t>提升。公平正义的阳光照进人民心田，让人民群众在每一个司法案件中都感受到公平正义的目标不断实现。</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（三）文化更加繁荣发展</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全面小康，是物质文明和精神文明协调发展的小康，既是国家经济实力增强，也是国家文化</w:t>
      </w:r>
      <w:proofErr w:type="gramStart"/>
      <w:r>
        <w:rPr>
          <w:rFonts w:ascii="Helvetica" w:hAnsi="Helvetica" w:cs="Helvetica"/>
          <w:color w:val="333333"/>
          <w:sz w:val="21"/>
          <w:szCs w:val="21"/>
        </w:rPr>
        <w:t>软实力</w:t>
      </w:r>
      <w:proofErr w:type="gramEnd"/>
      <w:r>
        <w:rPr>
          <w:rFonts w:ascii="Helvetica" w:hAnsi="Helvetica" w:cs="Helvetica"/>
          <w:color w:val="333333"/>
          <w:sz w:val="21"/>
          <w:szCs w:val="21"/>
        </w:rPr>
        <w:t>提升；既是人民仓廪实、衣食足，也是人民知礼节、明荣辱。党领导人民坚持走中国特色社会主义文化发展道路，增强文化自觉，坚定文化自信，建设社会主义文化强国，铸就了巍峨耸立的中华民族精神大厦。中国人民的精神生活更加丰富，精神面貌深刻改变，精神力量显著增强。</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人民共同奋斗的思想基础更加牢固。中国特色社会主义和中国梦深入人心，共产党好、社会主义好、改革开放好、伟大祖国好、各族人民好的时代主旋律高亢响亮，全体人民道路自信、理论自信、制度自信、文化自信显著增强。社会主义核心价值观传播</w:t>
      </w:r>
      <w:proofErr w:type="gramStart"/>
      <w:r>
        <w:rPr>
          <w:rFonts w:ascii="Helvetica" w:hAnsi="Helvetica" w:cs="Helvetica"/>
          <w:color w:val="333333"/>
          <w:sz w:val="21"/>
          <w:szCs w:val="21"/>
        </w:rPr>
        <w:t>践行</w:t>
      </w:r>
      <w:proofErr w:type="gramEnd"/>
      <w:r>
        <w:rPr>
          <w:rFonts w:ascii="Helvetica" w:hAnsi="Helvetica" w:cs="Helvetica"/>
          <w:color w:val="333333"/>
          <w:sz w:val="21"/>
          <w:szCs w:val="21"/>
        </w:rPr>
        <w:t>，爱国主义精神、改革创新精神、新时代奋斗精神广泛弘扬，积极进取、开放包容、理性平和的国民心态更加成熟。人民英雄、时代楷模、道德模范成为新时代的明星偶像，全社会日益形成见贤思齐、崇尚英雄、争做先锋的良好氛围。革命文化大力弘扬，红色故事广为传诵，红色旅游成为时尚，红色传统焕发时代光芒，人们在感悟革命历史中接受精神洗礼、传承红色基因、汲取前进力量。新闻媒体、影视出版、文学艺术、网络空间等，坚持正确舆论导向，充分展示昂扬向上的社会主流，积极反映发展进步的社会本质，大力营造团结奋进的社会氛围，全社会充满向美向上向善的正能量。构筑中华民族共有精神家园，中华民族共同体意识不断铸牢。</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人民精神文化生活日益丰富活跃（专栏</w:t>
      </w:r>
      <w:r>
        <w:rPr>
          <w:rFonts w:ascii="Helvetica" w:hAnsi="Helvetica" w:cs="Helvetica"/>
          <w:color w:val="333333"/>
          <w:sz w:val="21"/>
          <w:szCs w:val="21"/>
        </w:rPr>
        <w:t>4</w:t>
      </w:r>
      <w:r>
        <w:rPr>
          <w:rFonts w:ascii="Helvetica" w:hAnsi="Helvetica" w:cs="Helvetica"/>
          <w:color w:val="333333"/>
          <w:sz w:val="21"/>
          <w:szCs w:val="21"/>
        </w:rPr>
        <w:t>）。从农家书屋、乡镇综合文化站，到城市公共图书馆、博物馆、文化馆、美术馆，覆盖城乡的公共文化设施网络持续完善，基本实现免费或低价开放，公共文化服务的丰富性、便利性、均等性显著增强。数字图书馆、公共文化云平台、</w:t>
      </w:r>
      <w:r>
        <w:rPr>
          <w:rFonts w:ascii="Helvetica" w:hAnsi="Helvetica" w:cs="Helvetica"/>
          <w:color w:val="333333"/>
          <w:sz w:val="21"/>
          <w:szCs w:val="21"/>
        </w:rPr>
        <w:t>“</w:t>
      </w:r>
      <w:r>
        <w:rPr>
          <w:rFonts w:ascii="Helvetica" w:hAnsi="Helvetica" w:cs="Helvetica"/>
          <w:color w:val="333333"/>
          <w:sz w:val="21"/>
          <w:szCs w:val="21"/>
        </w:rPr>
        <w:t>云端博物馆</w:t>
      </w:r>
      <w:r>
        <w:rPr>
          <w:rFonts w:ascii="Helvetica" w:hAnsi="Helvetica" w:cs="Helvetica"/>
          <w:color w:val="333333"/>
          <w:sz w:val="21"/>
          <w:szCs w:val="21"/>
        </w:rPr>
        <w:t>”</w:t>
      </w:r>
      <w:r>
        <w:rPr>
          <w:rFonts w:ascii="Helvetica" w:hAnsi="Helvetica" w:cs="Helvetica"/>
          <w:color w:val="333333"/>
          <w:sz w:val="21"/>
          <w:szCs w:val="21"/>
        </w:rPr>
        <w:t>蓬勃兴起，人们足不出户就能在线享受优质公共文化服务。文化产业持续健康发展，新型文化企业、文化业态、文化消费模式加速形成，网络文化产业迅猛发展，时尚的文化场馆、高质量的文化产品、具有创意的文化活动更好满足人们个性化多样化品质化国际化的文化需求。影视出版繁荣发展，</w:t>
      </w:r>
      <w:r>
        <w:rPr>
          <w:rFonts w:ascii="Helvetica" w:hAnsi="Helvetica" w:cs="Helvetica"/>
          <w:color w:val="333333"/>
          <w:sz w:val="21"/>
          <w:szCs w:val="21"/>
        </w:rPr>
        <w:t>“</w:t>
      </w:r>
      <w:r>
        <w:rPr>
          <w:rFonts w:ascii="Helvetica" w:hAnsi="Helvetica" w:cs="Helvetica"/>
          <w:color w:val="333333"/>
          <w:sz w:val="21"/>
          <w:szCs w:val="21"/>
        </w:rPr>
        <w:t>暑期档</w:t>
      </w:r>
      <w:r>
        <w:rPr>
          <w:rFonts w:ascii="Helvetica" w:hAnsi="Helvetica" w:cs="Helvetica"/>
          <w:color w:val="333333"/>
          <w:sz w:val="21"/>
          <w:szCs w:val="21"/>
        </w:rPr>
        <w:t>”“</w:t>
      </w:r>
      <w:r>
        <w:rPr>
          <w:rFonts w:ascii="Helvetica" w:hAnsi="Helvetica" w:cs="Helvetica"/>
          <w:color w:val="333333"/>
          <w:sz w:val="21"/>
          <w:szCs w:val="21"/>
        </w:rPr>
        <w:t>国庆档</w:t>
      </w:r>
      <w:r>
        <w:rPr>
          <w:rFonts w:ascii="Helvetica" w:hAnsi="Helvetica" w:cs="Helvetica"/>
          <w:color w:val="333333"/>
          <w:sz w:val="21"/>
          <w:szCs w:val="21"/>
        </w:rPr>
        <w:t>”“</w:t>
      </w:r>
      <w:r>
        <w:rPr>
          <w:rFonts w:ascii="Helvetica" w:hAnsi="Helvetica" w:cs="Helvetica"/>
          <w:color w:val="333333"/>
          <w:sz w:val="21"/>
          <w:szCs w:val="21"/>
        </w:rPr>
        <w:t>春节档</w:t>
      </w:r>
      <w:r>
        <w:rPr>
          <w:rFonts w:ascii="Helvetica" w:hAnsi="Helvetica" w:cs="Helvetica"/>
          <w:color w:val="333333"/>
          <w:sz w:val="21"/>
          <w:szCs w:val="21"/>
        </w:rPr>
        <w:t>”</w:t>
      </w:r>
      <w:r>
        <w:rPr>
          <w:rFonts w:ascii="Helvetica" w:hAnsi="Helvetica" w:cs="Helvetica"/>
          <w:color w:val="333333"/>
          <w:sz w:val="21"/>
          <w:szCs w:val="21"/>
        </w:rPr>
        <w:t>大片云集，精品图书不断呈现，人们享受越来越多的高品质文化盛宴。文化娱乐领域乱象有效整治，天清气朗风气正在形成。中外文化交流日益扩大，人们不出国门也能欣赏世界顶级文艺演出。文化与旅游融合发展，旅游景区、休闲度假、乡村旅游、红色旅游等旅游产品文化内涵不断提升，成为传播社会主义核心价值观的重要渠道、满足人民群众文化和旅游消费需求的重要方式、展示美丽中国的重要窗口，人们在行走中华大地、领略大好河山中感悟中华文化之美、陶冶心灵情操。全民健身热悄然兴起，从竞技体育到群众性体育活动，从国际赛事摘金夺银到闲暇时跳起欢快的广场舞，全民健身</w:t>
      </w:r>
      <w:proofErr w:type="gramStart"/>
      <w:r>
        <w:rPr>
          <w:rFonts w:ascii="Helvetica" w:hAnsi="Helvetica" w:cs="Helvetica"/>
          <w:color w:val="333333"/>
          <w:sz w:val="21"/>
          <w:szCs w:val="21"/>
        </w:rPr>
        <w:t>强健着</w:t>
      </w:r>
      <w:proofErr w:type="gramEnd"/>
      <w:r>
        <w:rPr>
          <w:rFonts w:ascii="Helvetica" w:hAnsi="Helvetica" w:cs="Helvetica"/>
          <w:color w:val="333333"/>
          <w:sz w:val="21"/>
          <w:szCs w:val="21"/>
        </w:rPr>
        <w:t>民族筋骨、</w:t>
      </w:r>
      <w:proofErr w:type="gramStart"/>
      <w:r>
        <w:rPr>
          <w:rFonts w:ascii="Helvetica" w:hAnsi="Helvetica" w:cs="Helvetica"/>
          <w:color w:val="333333"/>
          <w:sz w:val="21"/>
          <w:szCs w:val="21"/>
        </w:rPr>
        <w:t>强大着</w:t>
      </w:r>
      <w:proofErr w:type="gramEnd"/>
      <w:r>
        <w:rPr>
          <w:rFonts w:ascii="Helvetica" w:hAnsi="Helvetica" w:cs="Helvetica"/>
          <w:color w:val="333333"/>
          <w:sz w:val="21"/>
          <w:szCs w:val="21"/>
        </w:rPr>
        <w:t>民族力量，中国正在从体育大国迈向体育强国。</w:t>
      </w:r>
    </w:p>
    <w:p w:rsidR="00C54444" w:rsidRDefault="00C54444" w:rsidP="00C54444">
      <w:pPr>
        <w:pStyle w:val="a3"/>
        <w:jc w:val="center"/>
        <w:rPr>
          <w:rFonts w:ascii="Helvetica" w:hAnsi="Helvetica" w:cs="Helvetica"/>
          <w:color w:val="333333"/>
          <w:sz w:val="21"/>
          <w:szCs w:val="21"/>
        </w:rPr>
      </w:pP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7623810" cy="6613525"/>
            <wp:effectExtent l="0" t="0" r="0" b="0"/>
            <wp:docPr id="12" name="图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3810" cy="6613525"/>
                    </a:xfrm>
                    <a:prstGeom prst="rect">
                      <a:avLst/>
                    </a:prstGeom>
                    <a:noFill/>
                    <a:ln>
                      <a:noFill/>
                    </a:ln>
                  </pic:spPr>
                </pic:pic>
              </a:graphicData>
            </a:graphic>
          </wp:inline>
        </w:drawing>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中华优秀传统文化传承弘扬。中华优秀传统文化创造性转化、创新性发展，焕发新的生机活力，延续了民族文化血脉，凝聚了民族精神，点亮了人们的小康生活。越来越多的传统经典、戏曲、音乐、舞蹈、书画等走进校园、走进课堂，挥毫泼墨、吟诗诵词成为青少年的新时尚。收藏在博物馆里的文物、陈列在大地上的遗产、书写在古籍里的文字都</w:t>
      </w:r>
      <w:r>
        <w:rPr>
          <w:rFonts w:ascii="Helvetica" w:hAnsi="Helvetica" w:cs="Helvetica"/>
          <w:color w:val="333333"/>
          <w:sz w:val="21"/>
          <w:szCs w:val="21"/>
        </w:rPr>
        <w:t>“</w:t>
      </w:r>
      <w:r>
        <w:rPr>
          <w:rFonts w:ascii="Helvetica" w:hAnsi="Helvetica" w:cs="Helvetica"/>
          <w:color w:val="333333"/>
          <w:sz w:val="21"/>
          <w:szCs w:val="21"/>
        </w:rPr>
        <w:t>活</w:t>
      </w:r>
      <w:r>
        <w:rPr>
          <w:rFonts w:ascii="Helvetica" w:hAnsi="Helvetica" w:cs="Helvetica"/>
          <w:color w:val="333333"/>
          <w:sz w:val="21"/>
          <w:szCs w:val="21"/>
        </w:rPr>
        <w:t>”</w:t>
      </w:r>
      <w:r>
        <w:rPr>
          <w:rFonts w:ascii="Helvetica" w:hAnsi="Helvetica" w:cs="Helvetica"/>
          <w:color w:val="333333"/>
          <w:sz w:val="21"/>
          <w:szCs w:val="21"/>
        </w:rPr>
        <w:t>了起来，世代相传的非物质文化遗产绽放出更加迷人的光彩，传统文化更可游可感可知、更好懂好听好读。考古研究成果丰硕，实证中华文明起源和发展的历史脉络和灿烂成就。越来越多的人陶醉于古典艺术的芳华流韵、国家宝藏的博大精深，从中感受中华文明的源远流长、中国历史的灿烂辉煌。春节、元宵节、端午节、中秋节等传统节日，传承文化基因，丰富时代内涵，注入时尚元素，融入现代生活。讲仁爱、重民本、守诚信、崇正义、尚和合、求大同，孝老爱亲、自强不息、敬业乐群、扶正扬善、扶危济困、见义勇为等中华优秀传统文化中的思想观念、人文精神、道德规范传承弘扬，集体意识、团结精神、奋斗品质、家国情怀等中华民族优秀品格发扬光大，凝聚起中国人民的精神力量。</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中华文化走出</w:t>
      </w:r>
      <w:proofErr w:type="gramStart"/>
      <w:r>
        <w:rPr>
          <w:rFonts w:ascii="Helvetica" w:hAnsi="Helvetica" w:cs="Helvetica"/>
          <w:color w:val="333333"/>
          <w:sz w:val="21"/>
          <w:szCs w:val="21"/>
        </w:rPr>
        <w:t>去步伐</w:t>
      </w:r>
      <w:proofErr w:type="gramEnd"/>
      <w:r>
        <w:rPr>
          <w:rFonts w:ascii="Helvetica" w:hAnsi="Helvetica" w:cs="Helvetica"/>
          <w:color w:val="333333"/>
          <w:sz w:val="21"/>
          <w:szCs w:val="21"/>
        </w:rPr>
        <w:t>不断加大。中医药、武术、京剧、茶道等中国优秀传统文化走向世界，中国电影走出国门，美食美景受到热捧，影视综艺、网络文学、流行音乐广受欢迎。</w:t>
      </w:r>
      <w:r>
        <w:rPr>
          <w:rFonts w:ascii="Helvetica" w:hAnsi="Helvetica" w:cs="Helvetica"/>
          <w:color w:val="333333"/>
          <w:sz w:val="21"/>
          <w:szCs w:val="21"/>
        </w:rPr>
        <w:t>56</w:t>
      </w:r>
      <w:r>
        <w:rPr>
          <w:rFonts w:ascii="Helvetica" w:hAnsi="Helvetica" w:cs="Helvetica"/>
          <w:color w:val="333333"/>
          <w:sz w:val="21"/>
          <w:szCs w:val="21"/>
        </w:rPr>
        <w:t>处世界遗产向世人展示全面真实的古代中国和现代中国。中华文化在国际上的亲和力感召力不断提升。</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（四）民生福祉显著提升</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全面小康，以人为本，民生为先。党坚持以人民为中心的发展思想，把改善人民生活、增进人民福祉作为出发点和落脚点，不断解决关系人民切身利益的突出问题，不断提升人民的获得感、幸福感、安全感。</w:t>
      </w:r>
      <w:r>
        <w:rPr>
          <w:rFonts w:ascii="Helvetica" w:hAnsi="Helvetica" w:cs="Helvetica"/>
          <w:color w:val="333333"/>
          <w:sz w:val="21"/>
          <w:szCs w:val="21"/>
        </w:rPr>
        <w:t>14</w:t>
      </w:r>
      <w:r>
        <w:rPr>
          <w:rFonts w:ascii="Helvetica" w:hAnsi="Helvetica" w:cs="Helvetica"/>
          <w:color w:val="333333"/>
          <w:sz w:val="21"/>
          <w:szCs w:val="21"/>
        </w:rPr>
        <w:t>亿多中国人民过上了几千年梦寐以求的好日子，生存权和发展权得到有效保障，幼有所育、学有所教、劳有所得、病有所</w:t>
      </w:r>
      <w:proofErr w:type="gramStart"/>
      <w:r>
        <w:rPr>
          <w:rFonts w:ascii="Helvetica" w:hAnsi="Helvetica" w:cs="Helvetica"/>
          <w:color w:val="333333"/>
          <w:sz w:val="21"/>
          <w:szCs w:val="21"/>
        </w:rPr>
        <w:t>医</w:t>
      </w:r>
      <w:proofErr w:type="gramEnd"/>
      <w:r>
        <w:rPr>
          <w:rFonts w:ascii="Helvetica" w:hAnsi="Helvetica" w:cs="Helvetica"/>
          <w:color w:val="333333"/>
          <w:sz w:val="21"/>
          <w:szCs w:val="21"/>
        </w:rPr>
        <w:t>、老有所养、住有所居、弱有所扶更好实现。</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人民生活水平显著提高。居民收入持续增加，全国居民人均年可支配收入从</w:t>
      </w:r>
      <w:r>
        <w:rPr>
          <w:rFonts w:ascii="Helvetica" w:hAnsi="Helvetica" w:cs="Helvetica"/>
          <w:color w:val="333333"/>
          <w:sz w:val="21"/>
          <w:szCs w:val="21"/>
        </w:rPr>
        <w:t>1978</w:t>
      </w:r>
      <w:r>
        <w:rPr>
          <w:rFonts w:ascii="Helvetica" w:hAnsi="Helvetica" w:cs="Helvetica"/>
          <w:color w:val="333333"/>
          <w:sz w:val="21"/>
          <w:szCs w:val="21"/>
        </w:rPr>
        <w:t>年的</w:t>
      </w:r>
      <w:r>
        <w:rPr>
          <w:rFonts w:ascii="Helvetica" w:hAnsi="Helvetica" w:cs="Helvetica"/>
          <w:color w:val="333333"/>
          <w:sz w:val="21"/>
          <w:szCs w:val="21"/>
        </w:rPr>
        <w:t>171</w:t>
      </w:r>
      <w:r>
        <w:rPr>
          <w:rFonts w:ascii="Helvetica" w:hAnsi="Helvetica" w:cs="Helvetica"/>
          <w:color w:val="333333"/>
          <w:sz w:val="21"/>
          <w:szCs w:val="21"/>
        </w:rPr>
        <w:t>元增加到</w:t>
      </w:r>
      <w:r>
        <w:rPr>
          <w:rFonts w:ascii="Helvetica" w:hAnsi="Helvetica" w:cs="Helvetica"/>
          <w:color w:val="333333"/>
          <w:sz w:val="21"/>
          <w:szCs w:val="21"/>
        </w:rPr>
        <w:t>2020</w:t>
      </w:r>
      <w:r>
        <w:rPr>
          <w:rFonts w:ascii="Helvetica" w:hAnsi="Helvetica" w:cs="Helvetica"/>
          <w:color w:val="333333"/>
          <w:sz w:val="21"/>
          <w:szCs w:val="21"/>
        </w:rPr>
        <w:t>年的</w:t>
      </w:r>
      <w:r>
        <w:rPr>
          <w:rFonts w:ascii="Helvetica" w:hAnsi="Helvetica" w:cs="Helvetica"/>
          <w:color w:val="333333"/>
          <w:sz w:val="21"/>
          <w:szCs w:val="21"/>
        </w:rPr>
        <w:t>32189</w:t>
      </w:r>
      <w:r>
        <w:rPr>
          <w:rFonts w:ascii="Helvetica" w:hAnsi="Helvetica" w:cs="Helvetica"/>
          <w:color w:val="333333"/>
          <w:sz w:val="21"/>
          <w:szCs w:val="21"/>
        </w:rPr>
        <w:t>元（图</w:t>
      </w:r>
      <w:r>
        <w:rPr>
          <w:rFonts w:ascii="Helvetica" w:hAnsi="Helvetica" w:cs="Helvetica"/>
          <w:color w:val="333333"/>
          <w:sz w:val="21"/>
          <w:szCs w:val="21"/>
        </w:rPr>
        <w:t>4</w:t>
      </w:r>
      <w:r>
        <w:rPr>
          <w:rFonts w:ascii="Helvetica" w:hAnsi="Helvetica" w:cs="Helvetica"/>
          <w:color w:val="333333"/>
          <w:sz w:val="21"/>
          <w:szCs w:val="21"/>
        </w:rPr>
        <w:t>）。城乡居民恩格尔系数分别从</w:t>
      </w:r>
      <w:r>
        <w:rPr>
          <w:rFonts w:ascii="Helvetica" w:hAnsi="Helvetica" w:cs="Helvetica"/>
          <w:color w:val="333333"/>
          <w:sz w:val="21"/>
          <w:szCs w:val="21"/>
        </w:rPr>
        <w:t>1978</w:t>
      </w:r>
      <w:r>
        <w:rPr>
          <w:rFonts w:ascii="Helvetica" w:hAnsi="Helvetica" w:cs="Helvetica"/>
          <w:color w:val="333333"/>
          <w:sz w:val="21"/>
          <w:szCs w:val="21"/>
        </w:rPr>
        <w:t>年的</w:t>
      </w:r>
      <w:r>
        <w:rPr>
          <w:rFonts w:ascii="Helvetica" w:hAnsi="Helvetica" w:cs="Helvetica"/>
          <w:color w:val="333333"/>
          <w:sz w:val="21"/>
          <w:szCs w:val="21"/>
        </w:rPr>
        <w:t>57.5%</w:t>
      </w:r>
      <w:r>
        <w:rPr>
          <w:rFonts w:ascii="Helvetica" w:hAnsi="Helvetica" w:cs="Helvetica"/>
          <w:color w:val="333333"/>
          <w:sz w:val="21"/>
          <w:szCs w:val="21"/>
        </w:rPr>
        <w:t>、</w:t>
      </w:r>
      <w:r>
        <w:rPr>
          <w:rFonts w:ascii="Helvetica" w:hAnsi="Helvetica" w:cs="Helvetica"/>
          <w:color w:val="333333"/>
          <w:sz w:val="21"/>
          <w:szCs w:val="21"/>
        </w:rPr>
        <w:t>67.7%</w:t>
      </w:r>
      <w:r>
        <w:rPr>
          <w:rFonts w:ascii="Helvetica" w:hAnsi="Helvetica" w:cs="Helvetica"/>
          <w:color w:val="333333"/>
          <w:sz w:val="21"/>
          <w:szCs w:val="21"/>
        </w:rPr>
        <w:t>下降到</w:t>
      </w:r>
      <w:r>
        <w:rPr>
          <w:rFonts w:ascii="Helvetica" w:hAnsi="Helvetica" w:cs="Helvetica"/>
          <w:color w:val="333333"/>
          <w:sz w:val="21"/>
          <w:szCs w:val="21"/>
        </w:rPr>
        <w:t>2020</w:t>
      </w:r>
      <w:r>
        <w:rPr>
          <w:rFonts w:ascii="Helvetica" w:hAnsi="Helvetica" w:cs="Helvetica"/>
          <w:color w:val="333333"/>
          <w:sz w:val="21"/>
          <w:szCs w:val="21"/>
        </w:rPr>
        <w:t>年的</w:t>
      </w:r>
      <w:r>
        <w:rPr>
          <w:rFonts w:ascii="Helvetica" w:hAnsi="Helvetica" w:cs="Helvetica"/>
          <w:color w:val="333333"/>
          <w:sz w:val="21"/>
          <w:szCs w:val="21"/>
        </w:rPr>
        <w:t>29.2%</w:t>
      </w:r>
      <w:r>
        <w:rPr>
          <w:rFonts w:ascii="Helvetica" w:hAnsi="Helvetica" w:cs="Helvetica"/>
          <w:color w:val="333333"/>
          <w:sz w:val="21"/>
          <w:szCs w:val="21"/>
        </w:rPr>
        <w:t>、</w:t>
      </w:r>
      <w:r>
        <w:rPr>
          <w:rFonts w:ascii="Helvetica" w:hAnsi="Helvetica" w:cs="Helvetica"/>
          <w:color w:val="333333"/>
          <w:sz w:val="21"/>
          <w:szCs w:val="21"/>
        </w:rPr>
        <w:t>32.7%</w:t>
      </w:r>
      <w:r>
        <w:rPr>
          <w:rFonts w:ascii="Helvetica" w:hAnsi="Helvetica" w:cs="Helvetica"/>
          <w:color w:val="333333"/>
          <w:sz w:val="21"/>
          <w:szCs w:val="21"/>
        </w:rPr>
        <w:t>（图</w:t>
      </w:r>
      <w:r>
        <w:rPr>
          <w:rFonts w:ascii="Helvetica" w:hAnsi="Helvetica" w:cs="Helvetica"/>
          <w:color w:val="333333"/>
          <w:sz w:val="21"/>
          <w:szCs w:val="21"/>
        </w:rPr>
        <w:t>5</w:t>
      </w:r>
      <w:r>
        <w:rPr>
          <w:rFonts w:ascii="Helvetica" w:hAnsi="Helvetica" w:cs="Helvetica"/>
          <w:color w:val="333333"/>
          <w:sz w:val="21"/>
          <w:szCs w:val="21"/>
        </w:rPr>
        <w:t>），城乡居民生活质量不断提升。温饱问题解决后，人们对生活品质、品位有了更高的追求，衣食住行不断升级，消费结构从生存型逐渐向发展型、享受型过渡。衣，从穿暖到穿美、穿出时尚；食，从吃饱到吃好、吃出健康；住，从有所居到更敞亮、更宜居；行，从便利通畅到快捷舒适。吃穿用有余，家电全面普及，乘用汽车快速进入寻常百姓家。餐饮、健康、教育、旅游、文娱等服务性消费持续快速增长，在居民人均消费支出中占</w:t>
      </w:r>
      <w:proofErr w:type="gramStart"/>
      <w:r>
        <w:rPr>
          <w:rFonts w:ascii="Helvetica" w:hAnsi="Helvetica" w:cs="Helvetica"/>
          <w:color w:val="333333"/>
          <w:sz w:val="21"/>
          <w:szCs w:val="21"/>
        </w:rPr>
        <w:t>比逐渐</w:t>
      </w:r>
      <w:proofErr w:type="gramEnd"/>
      <w:r>
        <w:rPr>
          <w:rFonts w:ascii="Helvetica" w:hAnsi="Helvetica" w:cs="Helvetica"/>
          <w:color w:val="333333"/>
          <w:sz w:val="21"/>
          <w:szCs w:val="21"/>
        </w:rPr>
        <w:t>达到一半左右。越来越多的人有</w:t>
      </w:r>
      <w:r>
        <w:rPr>
          <w:rFonts w:ascii="Helvetica" w:hAnsi="Helvetica" w:cs="Helvetica"/>
          <w:color w:val="333333"/>
          <w:sz w:val="21"/>
          <w:szCs w:val="21"/>
        </w:rPr>
        <w:t>“</w:t>
      </w:r>
      <w:r>
        <w:rPr>
          <w:rFonts w:ascii="Helvetica" w:hAnsi="Helvetica" w:cs="Helvetica"/>
          <w:color w:val="333333"/>
          <w:sz w:val="21"/>
          <w:szCs w:val="21"/>
        </w:rPr>
        <w:t>钱</w:t>
      </w:r>
      <w:r>
        <w:rPr>
          <w:rFonts w:ascii="Helvetica" w:hAnsi="Helvetica" w:cs="Helvetica"/>
          <w:color w:val="333333"/>
          <w:sz w:val="21"/>
          <w:szCs w:val="21"/>
        </w:rPr>
        <w:t>”</w:t>
      </w:r>
      <w:r>
        <w:rPr>
          <w:rFonts w:ascii="Helvetica" w:hAnsi="Helvetica" w:cs="Helvetica"/>
          <w:color w:val="333333"/>
          <w:sz w:val="21"/>
          <w:szCs w:val="21"/>
        </w:rPr>
        <w:t>有</w:t>
      </w:r>
      <w:r>
        <w:rPr>
          <w:rFonts w:ascii="Helvetica" w:hAnsi="Helvetica" w:cs="Helvetica"/>
          <w:color w:val="333333"/>
          <w:sz w:val="21"/>
          <w:szCs w:val="21"/>
        </w:rPr>
        <w:t>“</w:t>
      </w:r>
      <w:r>
        <w:rPr>
          <w:rFonts w:ascii="Helvetica" w:hAnsi="Helvetica" w:cs="Helvetica"/>
          <w:color w:val="333333"/>
          <w:sz w:val="21"/>
          <w:szCs w:val="21"/>
        </w:rPr>
        <w:t>闲</w:t>
      </w:r>
      <w:r>
        <w:rPr>
          <w:rFonts w:ascii="Helvetica" w:hAnsi="Helvetica" w:cs="Helvetica"/>
          <w:color w:val="333333"/>
          <w:sz w:val="21"/>
          <w:szCs w:val="21"/>
        </w:rPr>
        <w:t>”</w:t>
      </w:r>
      <w:r>
        <w:rPr>
          <w:rFonts w:ascii="Helvetica" w:hAnsi="Helvetica" w:cs="Helvetica"/>
          <w:color w:val="333333"/>
          <w:sz w:val="21"/>
          <w:szCs w:val="21"/>
        </w:rPr>
        <w:t>，</w:t>
      </w:r>
      <w:r>
        <w:rPr>
          <w:rFonts w:ascii="Helvetica" w:hAnsi="Helvetica" w:cs="Helvetica"/>
          <w:color w:val="333333"/>
          <w:sz w:val="21"/>
          <w:szCs w:val="21"/>
        </w:rPr>
        <w:t>“</w:t>
      </w:r>
      <w:r>
        <w:rPr>
          <w:rFonts w:ascii="Helvetica" w:hAnsi="Helvetica" w:cs="Helvetica"/>
          <w:color w:val="333333"/>
          <w:sz w:val="21"/>
          <w:szCs w:val="21"/>
        </w:rPr>
        <w:t>诗和远方</w:t>
      </w:r>
      <w:r>
        <w:rPr>
          <w:rFonts w:ascii="Helvetica" w:hAnsi="Helvetica" w:cs="Helvetica"/>
          <w:color w:val="333333"/>
          <w:sz w:val="21"/>
          <w:szCs w:val="21"/>
        </w:rPr>
        <w:t>”</w:t>
      </w:r>
      <w:r>
        <w:rPr>
          <w:rFonts w:ascii="Helvetica" w:hAnsi="Helvetica" w:cs="Helvetica"/>
          <w:color w:val="333333"/>
          <w:sz w:val="21"/>
          <w:szCs w:val="21"/>
        </w:rPr>
        <w:t>更加触手可及，</w:t>
      </w:r>
      <w:r>
        <w:rPr>
          <w:rFonts w:ascii="Helvetica" w:hAnsi="Helvetica" w:cs="Helvetica"/>
          <w:color w:val="333333"/>
          <w:sz w:val="21"/>
          <w:szCs w:val="21"/>
        </w:rPr>
        <w:t>“</w:t>
      </w:r>
      <w:r>
        <w:rPr>
          <w:rFonts w:ascii="Helvetica" w:hAnsi="Helvetica" w:cs="Helvetica"/>
          <w:color w:val="333333"/>
          <w:sz w:val="21"/>
          <w:szCs w:val="21"/>
        </w:rPr>
        <w:t>说走就走</w:t>
      </w:r>
      <w:r>
        <w:rPr>
          <w:rFonts w:ascii="Helvetica" w:hAnsi="Helvetica" w:cs="Helvetica"/>
          <w:color w:val="333333"/>
          <w:sz w:val="21"/>
          <w:szCs w:val="21"/>
        </w:rPr>
        <w:t>”</w:t>
      </w:r>
      <w:r>
        <w:rPr>
          <w:rFonts w:ascii="Helvetica" w:hAnsi="Helvetica" w:cs="Helvetica"/>
          <w:color w:val="333333"/>
          <w:sz w:val="21"/>
          <w:szCs w:val="21"/>
        </w:rPr>
        <w:t>不再是梦想，旅游扮</w:t>
      </w:r>
      <w:proofErr w:type="gramStart"/>
      <w:r>
        <w:rPr>
          <w:rFonts w:ascii="Helvetica" w:hAnsi="Helvetica" w:cs="Helvetica"/>
          <w:color w:val="333333"/>
          <w:sz w:val="21"/>
          <w:szCs w:val="21"/>
        </w:rPr>
        <w:t>靓人们</w:t>
      </w:r>
      <w:proofErr w:type="gramEnd"/>
      <w:r>
        <w:rPr>
          <w:rFonts w:ascii="Helvetica" w:hAnsi="Helvetica" w:cs="Helvetica"/>
          <w:color w:val="333333"/>
          <w:sz w:val="21"/>
          <w:szCs w:val="21"/>
        </w:rPr>
        <w:t>的幸福生活，中国正在进入大众旅游时代。</w:t>
      </w:r>
    </w:p>
    <w:p w:rsidR="00C54444" w:rsidRDefault="00C54444" w:rsidP="00C54444">
      <w:pPr>
        <w:pStyle w:val="a3"/>
        <w:jc w:val="center"/>
        <w:rPr>
          <w:rFonts w:ascii="Helvetica" w:hAnsi="Helvetica" w:cs="Helvetica"/>
          <w:color w:val="333333"/>
          <w:sz w:val="21"/>
          <w:szCs w:val="21"/>
        </w:rPr>
      </w:pP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7623810" cy="4699635"/>
            <wp:effectExtent l="0" t="0" r="0" b="5715"/>
            <wp:docPr id="11" name="图片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3810" cy="4699635"/>
                    </a:xfrm>
                    <a:prstGeom prst="rect">
                      <a:avLst/>
                    </a:prstGeom>
                    <a:noFill/>
                    <a:ln>
                      <a:noFill/>
                    </a:ln>
                  </pic:spPr>
                </pic:pic>
              </a:graphicData>
            </a:graphic>
          </wp:inline>
        </w:drawing>
      </w:r>
    </w:p>
    <w:p w:rsidR="00C54444" w:rsidRDefault="00C54444" w:rsidP="00C54444">
      <w:pPr>
        <w:pStyle w:val="a3"/>
        <w:jc w:val="center"/>
        <w:rPr>
          <w:rFonts w:ascii="Helvetica" w:hAnsi="Helvetica" w:cs="Helvetica"/>
          <w:color w:val="333333"/>
          <w:sz w:val="21"/>
          <w:szCs w:val="21"/>
        </w:rPr>
      </w:pP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7623810" cy="5624830"/>
            <wp:effectExtent l="0" t="0" r="0" b="0"/>
            <wp:docPr id="10" name="图片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3810" cy="5624830"/>
                    </a:xfrm>
                    <a:prstGeom prst="rect">
                      <a:avLst/>
                    </a:prstGeom>
                    <a:noFill/>
                    <a:ln>
                      <a:noFill/>
                    </a:ln>
                  </pic:spPr>
                </pic:pic>
              </a:graphicData>
            </a:graphic>
          </wp:inline>
        </w:drawing>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就业局势长期稳定，就业质量显著提升。就业人数从</w:t>
      </w:r>
      <w:r>
        <w:rPr>
          <w:rFonts w:ascii="Helvetica" w:hAnsi="Helvetica" w:cs="Helvetica"/>
          <w:color w:val="333333"/>
          <w:sz w:val="21"/>
          <w:szCs w:val="21"/>
        </w:rPr>
        <w:t>1949</w:t>
      </w:r>
      <w:r>
        <w:rPr>
          <w:rFonts w:ascii="Helvetica" w:hAnsi="Helvetica" w:cs="Helvetica"/>
          <w:color w:val="333333"/>
          <w:sz w:val="21"/>
          <w:szCs w:val="21"/>
        </w:rPr>
        <w:t>年的</w:t>
      </w:r>
      <w:r>
        <w:rPr>
          <w:rFonts w:ascii="Helvetica" w:hAnsi="Helvetica" w:cs="Helvetica"/>
          <w:color w:val="333333"/>
          <w:sz w:val="21"/>
          <w:szCs w:val="21"/>
        </w:rPr>
        <w:t>1.8</w:t>
      </w:r>
      <w:r>
        <w:rPr>
          <w:rFonts w:ascii="Helvetica" w:hAnsi="Helvetica" w:cs="Helvetica"/>
          <w:color w:val="333333"/>
          <w:sz w:val="21"/>
          <w:szCs w:val="21"/>
        </w:rPr>
        <w:t>亿增加到</w:t>
      </w:r>
      <w:r>
        <w:rPr>
          <w:rFonts w:ascii="Helvetica" w:hAnsi="Helvetica" w:cs="Helvetica"/>
          <w:color w:val="333333"/>
          <w:sz w:val="21"/>
          <w:szCs w:val="21"/>
        </w:rPr>
        <w:t>2020</w:t>
      </w:r>
      <w:r>
        <w:rPr>
          <w:rFonts w:ascii="Helvetica" w:hAnsi="Helvetica" w:cs="Helvetica"/>
          <w:color w:val="333333"/>
          <w:sz w:val="21"/>
          <w:szCs w:val="21"/>
        </w:rPr>
        <w:t>年的</w:t>
      </w:r>
      <w:r>
        <w:rPr>
          <w:rFonts w:ascii="Helvetica" w:hAnsi="Helvetica" w:cs="Helvetica"/>
          <w:color w:val="333333"/>
          <w:sz w:val="21"/>
          <w:szCs w:val="21"/>
        </w:rPr>
        <w:t>7.5</w:t>
      </w:r>
      <w:r>
        <w:rPr>
          <w:rFonts w:ascii="Helvetica" w:hAnsi="Helvetica" w:cs="Helvetica"/>
          <w:color w:val="333333"/>
          <w:sz w:val="21"/>
          <w:szCs w:val="21"/>
        </w:rPr>
        <w:t>亿，就业规模不断扩大；从绝大多数劳动者以农业为生到第三产业就业人数占</w:t>
      </w:r>
      <w:r>
        <w:rPr>
          <w:rFonts w:ascii="Helvetica" w:hAnsi="Helvetica" w:cs="Helvetica"/>
          <w:color w:val="333333"/>
          <w:sz w:val="21"/>
          <w:szCs w:val="21"/>
        </w:rPr>
        <w:t>47.7%</w:t>
      </w:r>
      <w:r>
        <w:rPr>
          <w:rFonts w:ascii="Helvetica" w:hAnsi="Helvetica" w:cs="Helvetica"/>
          <w:color w:val="333333"/>
          <w:sz w:val="21"/>
          <w:szCs w:val="21"/>
        </w:rPr>
        <w:t>（图</w:t>
      </w:r>
      <w:r>
        <w:rPr>
          <w:rFonts w:ascii="Helvetica" w:hAnsi="Helvetica" w:cs="Helvetica"/>
          <w:color w:val="333333"/>
          <w:sz w:val="21"/>
          <w:szCs w:val="21"/>
        </w:rPr>
        <w:t>6</w:t>
      </w:r>
      <w:r>
        <w:rPr>
          <w:rFonts w:ascii="Helvetica" w:hAnsi="Helvetica" w:cs="Helvetica"/>
          <w:color w:val="333333"/>
          <w:sz w:val="21"/>
          <w:szCs w:val="21"/>
        </w:rPr>
        <w:t>）、城镇就业人数占</w:t>
      </w:r>
      <w:r>
        <w:rPr>
          <w:rFonts w:ascii="Helvetica" w:hAnsi="Helvetica" w:cs="Helvetica"/>
          <w:color w:val="333333"/>
          <w:sz w:val="21"/>
          <w:szCs w:val="21"/>
        </w:rPr>
        <w:t>61.6%</w:t>
      </w:r>
      <w:r>
        <w:rPr>
          <w:rFonts w:ascii="Helvetica" w:hAnsi="Helvetica" w:cs="Helvetica"/>
          <w:color w:val="333333"/>
          <w:sz w:val="21"/>
          <w:szCs w:val="21"/>
        </w:rPr>
        <w:t>（图</w:t>
      </w:r>
      <w:r>
        <w:rPr>
          <w:rFonts w:ascii="Helvetica" w:hAnsi="Helvetica" w:cs="Helvetica"/>
          <w:color w:val="333333"/>
          <w:sz w:val="21"/>
          <w:szCs w:val="21"/>
        </w:rPr>
        <w:t>7</w:t>
      </w:r>
      <w:r>
        <w:rPr>
          <w:rFonts w:ascii="Helvetica" w:hAnsi="Helvetica" w:cs="Helvetica"/>
          <w:color w:val="333333"/>
          <w:sz w:val="21"/>
          <w:szCs w:val="21"/>
        </w:rPr>
        <w:t>），就业结构不断优化；从劳动者普遍处于文盲半文盲状态到劳动年龄人口平均受教育年限</w:t>
      </w:r>
      <w:r>
        <w:rPr>
          <w:rFonts w:ascii="Helvetica" w:hAnsi="Helvetica" w:cs="Helvetica"/>
          <w:color w:val="333333"/>
          <w:sz w:val="21"/>
          <w:szCs w:val="21"/>
        </w:rPr>
        <w:t>10.8</w:t>
      </w:r>
      <w:r>
        <w:rPr>
          <w:rFonts w:ascii="Helvetica" w:hAnsi="Helvetica" w:cs="Helvetica"/>
          <w:color w:val="333333"/>
          <w:sz w:val="21"/>
          <w:szCs w:val="21"/>
        </w:rPr>
        <w:t>年、技能人才总量约</w:t>
      </w:r>
      <w:r>
        <w:rPr>
          <w:rFonts w:ascii="Helvetica" w:hAnsi="Helvetica" w:cs="Helvetica"/>
          <w:color w:val="333333"/>
          <w:sz w:val="21"/>
          <w:szCs w:val="21"/>
        </w:rPr>
        <w:t>2</w:t>
      </w:r>
      <w:r>
        <w:rPr>
          <w:rFonts w:ascii="Helvetica" w:hAnsi="Helvetica" w:cs="Helvetica"/>
          <w:color w:val="333333"/>
          <w:sz w:val="21"/>
          <w:szCs w:val="21"/>
        </w:rPr>
        <w:t>亿，就业人员素质大幅提高。亿万劳动者拥有自己热爱的工作，开启幸福生活的大门。从计划分配到市场就业、自由择业、自主创业，从传统就业方式到新就业形态，劳动者的就业观念深刻变革、就业空间更加广阔、就业方式日益多元。人们的兴趣爱好、特长禀赋与个人就业意愿、社会需求、国家需要更好结合，自我价值更好实现，主动性创造性显著增强，创新创造热情不断迸发。劳动者合法权益得到保障，劳动报酬保持增长，劳动所得受到保护，人们越来越有尊严地劳动、快乐地劳动，依靠自己的双手创造美好生活。从</w:t>
      </w:r>
      <w:r>
        <w:rPr>
          <w:rFonts w:ascii="Helvetica" w:hAnsi="Helvetica" w:cs="Helvetica"/>
          <w:color w:val="333333"/>
          <w:sz w:val="21"/>
          <w:szCs w:val="21"/>
        </w:rPr>
        <w:t>“</w:t>
      </w:r>
      <w:r>
        <w:rPr>
          <w:rFonts w:ascii="Helvetica" w:hAnsi="Helvetica" w:cs="Helvetica"/>
          <w:color w:val="333333"/>
          <w:sz w:val="21"/>
          <w:szCs w:val="21"/>
        </w:rPr>
        <w:t>单休制</w:t>
      </w:r>
      <w:r>
        <w:rPr>
          <w:rFonts w:ascii="Helvetica" w:hAnsi="Helvetica" w:cs="Helvetica"/>
          <w:color w:val="333333"/>
          <w:sz w:val="21"/>
          <w:szCs w:val="21"/>
        </w:rPr>
        <w:t>”</w:t>
      </w:r>
      <w:r>
        <w:rPr>
          <w:rFonts w:ascii="Helvetica" w:hAnsi="Helvetica" w:cs="Helvetica"/>
          <w:color w:val="333333"/>
          <w:sz w:val="21"/>
          <w:szCs w:val="21"/>
        </w:rPr>
        <w:t>到</w:t>
      </w:r>
      <w:r>
        <w:rPr>
          <w:rFonts w:ascii="Helvetica" w:hAnsi="Helvetica" w:cs="Helvetica"/>
          <w:color w:val="333333"/>
          <w:sz w:val="21"/>
          <w:szCs w:val="21"/>
        </w:rPr>
        <w:t>“</w:t>
      </w:r>
      <w:r>
        <w:rPr>
          <w:rFonts w:ascii="Helvetica" w:hAnsi="Helvetica" w:cs="Helvetica"/>
          <w:color w:val="333333"/>
          <w:sz w:val="21"/>
          <w:szCs w:val="21"/>
        </w:rPr>
        <w:t>双休制</w:t>
      </w:r>
      <w:r>
        <w:rPr>
          <w:rFonts w:ascii="Helvetica" w:hAnsi="Helvetica" w:cs="Helvetica"/>
          <w:color w:val="333333"/>
          <w:sz w:val="21"/>
          <w:szCs w:val="21"/>
        </w:rPr>
        <w:t>”</w:t>
      </w:r>
      <w:r>
        <w:rPr>
          <w:rFonts w:ascii="Helvetica" w:hAnsi="Helvetica" w:cs="Helvetica"/>
          <w:color w:val="333333"/>
          <w:sz w:val="21"/>
          <w:szCs w:val="21"/>
        </w:rPr>
        <w:t>，从</w:t>
      </w:r>
      <w:r>
        <w:rPr>
          <w:rFonts w:ascii="Helvetica" w:hAnsi="Helvetica" w:cs="Helvetica"/>
          <w:color w:val="333333"/>
          <w:sz w:val="21"/>
          <w:szCs w:val="21"/>
        </w:rPr>
        <w:t>“</w:t>
      </w:r>
      <w:r>
        <w:rPr>
          <w:rFonts w:ascii="Helvetica" w:hAnsi="Helvetica" w:cs="Helvetica"/>
          <w:color w:val="333333"/>
          <w:sz w:val="21"/>
          <w:szCs w:val="21"/>
        </w:rPr>
        <w:t>黄金周</w:t>
      </w:r>
      <w:r>
        <w:rPr>
          <w:rFonts w:ascii="Helvetica" w:hAnsi="Helvetica" w:cs="Helvetica"/>
          <w:color w:val="333333"/>
          <w:sz w:val="21"/>
          <w:szCs w:val="21"/>
        </w:rPr>
        <w:t>”</w:t>
      </w:r>
      <w:r>
        <w:rPr>
          <w:rFonts w:ascii="Helvetica" w:hAnsi="Helvetica" w:cs="Helvetica"/>
          <w:color w:val="333333"/>
          <w:sz w:val="21"/>
          <w:szCs w:val="21"/>
        </w:rPr>
        <w:t>到带薪年休假，劳动者休息休假权益越来越有保障，工作生活更加平衡。劳动最光荣、最崇高、最伟大、最美丽日益成为全社会的共识和行动，勤奋做事、勤勉为人、勤劳致富成为风尚，崇尚劳动、尊重劳动、热爱劳动的社会氛围更加浓厚。</w:t>
      </w:r>
    </w:p>
    <w:p w:rsidR="00C54444" w:rsidRDefault="00C54444" w:rsidP="00C54444">
      <w:pPr>
        <w:pStyle w:val="a3"/>
        <w:jc w:val="center"/>
        <w:rPr>
          <w:rFonts w:ascii="Helvetica" w:hAnsi="Helvetica" w:cs="Helvetica"/>
          <w:color w:val="333333"/>
          <w:sz w:val="21"/>
          <w:szCs w:val="21"/>
        </w:rPr>
      </w:pP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7623810" cy="4476115"/>
            <wp:effectExtent l="0" t="0" r="0" b="635"/>
            <wp:docPr id="9" name="图片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3810" cy="4476115"/>
                    </a:xfrm>
                    <a:prstGeom prst="rect">
                      <a:avLst/>
                    </a:prstGeom>
                    <a:noFill/>
                    <a:ln>
                      <a:noFill/>
                    </a:ln>
                  </pic:spPr>
                </pic:pic>
              </a:graphicData>
            </a:graphic>
          </wp:inline>
        </w:drawing>
      </w:r>
    </w:p>
    <w:p w:rsidR="00C54444" w:rsidRDefault="00C54444" w:rsidP="00C54444">
      <w:pPr>
        <w:pStyle w:val="a3"/>
        <w:jc w:val="center"/>
        <w:rPr>
          <w:rFonts w:ascii="Helvetica" w:hAnsi="Helvetica" w:cs="Helvetica"/>
          <w:color w:val="333333"/>
          <w:sz w:val="21"/>
          <w:szCs w:val="21"/>
        </w:rPr>
      </w:pP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7623810" cy="5539740"/>
            <wp:effectExtent l="0" t="0" r="0" b="3810"/>
            <wp:docPr id="8" name="图片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3810" cy="5539740"/>
                    </a:xfrm>
                    <a:prstGeom prst="rect">
                      <a:avLst/>
                    </a:prstGeom>
                    <a:noFill/>
                    <a:ln>
                      <a:noFill/>
                    </a:ln>
                  </pic:spPr>
                </pic:pic>
              </a:graphicData>
            </a:graphic>
          </wp:inline>
        </w:drawing>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教育事业蓬勃发展。从文盲半文盲大国到教育大国、迈向教育强国，从人口大国到人力资源大国、迈向人力资源强国，中国已建成包括学前教育、初等教育、中等教育、高等教育等在内的当代世界规模最大的教育体系，教育现代化发展总体水平跨入世界中上国家行列（专栏</w:t>
      </w:r>
      <w:r>
        <w:rPr>
          <w:rFonts w:ascii="Helvetica" w:hAnsi="Helvetica" w:cs="Helvetica"/>
          <w:color w:val="333333"/>
          <w:sz w:val="21"/>
          <w:szCs w:val="21"/>
        </w:rPr>
        <w:t>5</w:t>
      </w:r>
      <w:r>
        <w:rPr>
          <w:rFonts w:ascii="Helvetica" w:hAnsi="Helvetica" w:cs="Helvetica"/>
          <w:color w:val="333333"/>
          <w:sz w:val="21"/>
          <w:szCs w:val="21"/>
        </w:rPr>
        <w:t>，表</w:t>
      </w:r>
      <w:r>
        <w:rPr>
          <w:rFonts w:ascii="Helvetica" w:hAnsi="Helvetica" w:cs="Helvetica"/>
          <w:color w:val="333333"/>
          <w:sz w:val="21"/>
          <w:szCs w:val="21"/>
        </w:rPr>
        <w:t>1</w:t>
      </w:r>
      <w:r>
        <w:rPr>
          <w:rFonts w:ascii="Helvetica" w:hAnsi="Helvetica" w:cs="Helvetica"/>
          <w:color w:val="333333"/>
          <w:sz w:val="21"/>
          <w:szCs w:val="21"/>
        </w:rPr>
        <w:t>）。学前教育普及率、</w:t>
      </w:r>
      <w:proofErr w:type="gramStart"/>
      <w:r>
        <w:rPr>
          <w:rFonts w:ascii="Helvetica" w:hAnsi="Helvetica" w:cs="Helvetica"/>
          <w:color w:val="333333"/>
          <w:sz w:val="21"/>
          <w:szCs w:val="21"/>
        </w:rPr>
        <w:t>普惠率超过</w:t>
      </w:r>
      <w:proofErr w:type="gramEnd"/>
      <w:r>
        <w:rPr>
          <w:rFonts w:ascii="Helvetica" w:hAnsi="Helvetica" w:cs="Helvetica"/>
          <w:color w:val="333333"/>
          <w:sz w:val="21"/>
          <w:szCs w:val="21"/>
        </w:rPr>
        <w:t>84%</w:t>
      </w:r>
      <w:r>
        <w:rPr>
          <w:rFonts w:ascii="Helvetica" w:hAnsi="Helvetica" w:cs="Helvetica"/>
          <w:color w:val="333333"/>
          <w:sz w:val="21"/>
          <w:szCs w:val="21"/>
        </w:rPr>
        <w:t>，九年义务教育巩固率达到</w:t>
      </w:r>
      <w:r>
        <w:rPr>
          <w:rFonts w:ascii="Helvetica" w:hAnsi="Helvetica" w:cs="Helvetica"/>
          <w:color w:val="333333"/>
          <w:sz w:val="21"/>
          <w:szCs w:val="21"/>
        </w:rPr>
        <w:t>95%</w:t>
      </w:r>
      <w:r>
        <w:rPr>
          <w:rFonts w:ascii="Helvetica" w:hAnsi="Helvetica" w:cs="Helvetica"/>
          <w:color w:val="333333"/>
          <w:sz w:val="21"/>
          <w:szCs w:val="21"/>
        </w:rPr>
        <w:t>以上，高中阶段教育全面普及，区域、城乡、校际教育差距逐步缩小，从</w:t>
      </w:r>
      <w:r>
        <w:rPr>
          <w:rFonts w:ascii="Helvetica" w:hAnsi="Helvetica" w:cs="Helvetica"/>
          <w:color w:val="333333"/>
          <w:sz w:val="21"/>
          <w:szCs w:val="21"/>
        </w:rPr>
        <w:t>“</w:t>
      </w:r>
      <w:r>
        <w:rPr>
          <w:rFonts w:ascii="Helvetica" w:hAnsi="Helvetica" w:cs="Helvetica"/>
          <w:color w:val="333333"/>
          <w:sz w:val="21"/>
          <w:szCs w:val="21"/>
        </w:rPr>
        <w:t>有学上</w:t>
      </w:r>
      <w:r>
        <w:rPr>
          <w:rFonts w:ascii="Helvetica" w:hAnsi="Helvetica" w:cs="Helvetica"/>
          <w:color w:val="333333"/>
          <w:sz w:val="21"/>
          <w:szCs w:val="21"/>
        </w:rPr>
        <w:t>”</w:t>
      </w:r>
      <w:r>
        <w:rPr>
          <w:rFonts w:ascii="Helvetica" w:hAnsi="Helvetica" w:cs="Helvetica"/>
          <w:color w:val="333333"/>
          <w:sz w:val="21"/>
          <w:szCs w:val="21"/>
        </w:rPr>
        <w:t>到</w:t>
      </w:r>
      <w:r>
        <w:rPr>
          <w:rFonts w:ascii="Helvetica" w:hAnsi="Helvetica" w:cs="Helvetica"/>
          <w:color w:val="333333"/>
          <w:sz w:val="21"/>
          <w:szCs w:val="21"/>
        </w:rPr>
        <w:t>“</w:t>
      </w:r>
      <w:r>
        <w:rPr>
          <w:rFonts w:ascii="Helvetica" w:hAnsi="Helvetica" w:cs="Helvetica"/>
          <w:color w:val="333333"/>
          <w:sz w:val="21"/>
          <w:szCs w:val="21"/>
        </w:rPr>
        <w:t>上好学</w:t>
      </w:r>
      <w:r>
        <w:rPr>
          <w:rFonts w:ascii="Helvetica" w:hAnsi="Helvetica" w:cs="Helvetica"/>
          <w:color w:val="333333"/>
          <w:sz w:val="21"/>
          <w:szCs w:val="21"/>
        </w:rPr>
        <w:t>”</w:t>
      </w:r>
      <w:r>
        <w:rPr>
          <w:rFonts w:ascii="Helvetica" w:hAnsi="Helvetica" w:cs="Helvetica"/>
          <w:color w:val="333333"/>
          <w:sz w:val="21"/>
          <w:szCs w:val="21"/>
        </w:rPr>
        <w:t>、从</w:t>
      </w:r>
      <w:r>
        <w:rPr>
          <w:rFonts w:ascii="Helvetica" w:hAnsi="Helvetica" w:cs="Helvetica"/>
          <w:color w:val="333333"/>
          <w:sz w:val="21"/>
          <w:szCs w:val="21"/>
        </w:rPr>
        <w:t>“</w:t>
      </w:r>
      <w:r>
        <w:rPr>
          <w:rFonts w:ascii="Helvetica" w:hAnsi="Helvetica" w:cs="Helvetica"/>
          <w:color w:val="333333"/>
          <w:sz w:val="21"/>
          <w:szCs w:val="21"/>
        </w:rPr>
        <w:t>学有所教</w:t>
      </w:r>
      <w:r>
        <w:rPr>
          <w:rFonts w:ascii="Helvetica" w:hAnsi="Helvetica" w:cs="Helvetica"/>
          <w:color w:val="333333"/>
          <w:sz w:val="21"/>
          <w:szCs w:val="21"/>
        </w:rPr>
        <w:t>”</w:t>
      </w:r>
      <w:r>
        <w:rPr>
          <w:rFonts w:ascii="Helvetica" w:hAnsi="Helvetica" w:cs="Helvetica"/>
          <w:color w:val="333333"/>
          <w:sz w:val="21"/>
          <w:szCs w:val="21"/>
        </w:rPr>
        <w:t>到</w:t>
      </w:r>
      <w:r>
        <w:rPr>
          <w:rFonts w:ascii="Helvetica" w:hAnsi="Helvetica" w:cs="Helvetica"/>
          <w:color w:val="333333"/>
          <w:sz w:val="21"/>
          <w:szCs w:val="21"/>
        </w:rPr>
        <w:t>“</w:t>
      </w:r>
      <w:r>
        <w:rPr>
          <w:rFonts w:ascii="Helvetica" w:hAnsi="Helvetica" w:cs="Helvetica"/>
          <w:color w:val="333333"/>
          <w:sz w:val="21"/>
          <w:szCs w:val="21"/>
        </w:rPr>
        <w:t>学有优教</w:t>
      </w:r>
      <w:r>
        <w:rPr>
          <w:rFonts w:ascii="Helvetica" w:hAnsi="Helvetica" w:cs="Helvetica"/>
          <w:color w:val="333333"/>
          <w:sz w:val="21"/>
          <w:szCs w:val="21"/>
        </w:rPr>
        <w:t>”</w:t>
      </w:r>
      <w:r>
        <w:rPr>
          <w:rFonts w:ascii="Helvetica" w:hAnsi="Helvetica" w:cs="Helvetica"/>
          <w:color w:val="333333"/>
          <w:sz w:val="21"/>
          <w:szCs w:val="21"/>
        </w:rPr>
        <w:t>，中国基础教育跨越式发展，让每个孩子都能享有公平而有质量的教育正在变为现实。中国高等学校累计培养近亿名高素质专门人才，高等教育进入普及化阶段，教育水平跃升至世界中上国家水平。职业技术教育不断发展，为经济社会发展输送大量高素质技能人才，培养越来越多的能工巧匠、大国工匠。特殊教育从无到有、加快发展，残疾人享有平等受教育权正在实现。网络化、数字化、个性化、终身化的学习体系加快构建，</w:t>
      </w:r>
      <w:r>
        <w:rPr>
          <w:rFonts w:ascii="Helvetica" w:hAnsi="Helvetica" w:cs="Helvetica"/>
          <w:color w:val="333333"/>
          <w:sz w:val="21"/>
          <w:szCs w:val="21"/>
        </w:rPr>
        <w:t>“</w:t>
      </w:r>
      <w:r>
        <w:rPr>
          <w:rFonts w:ascii="Helvetica" w:hAnsi="Helvetica" w:cs="Helvetica"/>
          <w:color w:val="333333"/>
          <w:sz w:val="21"/>
          <w:szCs w:val="21"/>
        </w:rPr>
        <w:t>人人皆学、处处能学、时时可学</w:t>
      </w:r>
      <w:r>
        <w:rPr>
          <w:rFonts w:ascii="Helvetica" w:hAnsi="Helvetica" w:cs="Helvetica"/>
          <w:color w:val="333333"/>
          <w:sz w:val="21"/>
          <w:szCs w:val="21"/>
        </w:rPr>
        <w:t>”</w:t>
      </w:r>
      <w:r>
        <w:rPr>
          <w:rFonts w:ascii="Helvetica" w:hAnsi="Helvetica" w:cs="Helvetica"/>
          <w:color w:val="333333"/>
          <w:sz w:val="21"/>
          <w:szCs w:val="21"/>
        </w:rPr>
        <w:t>的学习型社会正在形成，学习逐渐成为人们的日常习惯和生活方式。中国的教育，畅通了向上流动的通道，改变了无数人的命运，实现了无数人的梦想，让人们拥有更多人生出彩的机会。</w:t>
      </w:r>
    </w:p>
    <w:p w:rsidR="00C54444" w:rsidRDefault="00C54444" w:rsidP="00C54444">
      <w:pPr>
        <w:pStyle w:val="a3"/>
        <w:jc w:val="center"/>
        <w:rPr>
          <w:rFonts w:ascii="Helvetica" w:hAnsi="Helvetica" w:cs="Helvetica"/>
          <w:color w:val="333333"/>
          <w:sz w:val="21"/>
          <w:szCs w:val="21"/>
        </w:rPr>
      </w:pP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7623810" cy="3572510"/>
            <wp:effectExtent l="0" t="0" r="0" b="8890"/>
            <wp:docPr id="7"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3810" cy="3572510"/>
                    </a:xfrm>
                    <a:prstGeom prst="rect">
                      <a:avLst/>
                    </a:prstGeom>
                    <a:noFill/>
                    <a:ln>
                      <a:noFill/>
                    </a:ln>
                  </pic:spPr>
                </pic:pic>
              </a:graphicData>
            </a:graphic>
          </wp:inline>
        </w:drawing>
      </w:r>
    </w:p>
    <w:p w:rsidR="00C54444" w:rsidRDefault="00C54444" w:rsidP="00C54444">
      <w:pPr>
        <w:pStyle w:val="a3"/>
        <w:jc w:val="center"/>
        <w:rPr>
          <w:rFonts w:ascii="Helvetica" w:hAnsi="Helvetica" w:cs="Helvetica"/>
          <w:color w:val="333333"/>
          <w:sz w:val="21"/>
          <w:szCs w:val="21"/>
        </w:rPr>
      </w:pP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7623810" cy="3147060"/>
            <wp:effectExtent l="0" t="0" r="0" b="0"/>
            <wp:docPr id="6" name="图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3810" cy="3147060"/>
                    </a:xfrm>
                    <a:prstGeom prst="rect">
                      <a:avLst/>
                    </a:prstGeom>
                    <a:noFill/>
                    <a:ln>
                      <a:noFill/>
                    </a:ln>
                  </pic:spPr>
                </pic:pic>
              </a:graphicData>
            </a:graphic>
          </wp:inline>
        </w:drawing>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社会保障惠及全民。中国基本建成包括社会保险、社会救助、社会福利、社会优抚在内的世界上规模最大的社会保障体系，正向全覆盖、保基本、多层次、可持续的目标迈进。截至</w:t>
      </w:r>
      <w:r>
        <w:rPr>
          <w:rFonts w:ascii="Helvetica" w:hAnsi="Helvetica" w:cs="Helvetica"/>
          <w:color w:val="333333"/>
          <w:sz w:val="21"/>
          <w:szCs w:val="21"/>
        </w:rPr>
        <w:t>2021</w:t>
      </w:r>
      <w:r>
        <w:rPr>
          <w:rFonts w:ascii="Helvetica" w:hAnsi="Helvetica" w:cs="Helvetica"/>
          <w:color w:val="333333"/>
          <w:sz w:val="21"/>
          <w:szCs w:val="21"/>
        </w:rPr>
        <w:t>年</w:t>
      </w:r>
      <w:r>
        <w:rPr>
          <w:rFonts w:ascii="Helvetica" w:hAnsi="Helvetica" w:cs="Helvetica"/>
          <w:color w:val="333333"/>
          <w:sz w:val="21"/>
          <w:szCs w:val="21"/>
        </w:rPr>
        <w:t>6</w:t>
      </w:r>
      <w:r>
        <w:rPr>
          <w:rFonts w:ascii="Helvetica" w:hAnsi="Helvetica" w:cs="Helvetica"/>
          <w:color w:val="333333"/>
          <w:sz w:val="21"/>
          <w:szCs w:val="21"/>
        </w:rPr>
        <w:t>月底，全国基本养老、失业、工伤保险参保人数分别达到</w:t>
      </w:r>
      <w:r>
        <w:rPr>
          <w:rFonts w:ascii="Helvetica" w:hAnsi="Helvetica" w:cs="Helvetica"/>
          <w:color w:val="333333"/>
          <w:sz w:val="21"/>
          <w:szCs w:val="21"/>
        </w:rPr>
        <w:t>10.14</w:t>
      </w:r>
      <w:r>
        <w:rPr>
          <w:rFonts w:ascii="Helvetica" w:hAnsi="Helvetica" w:cs="Helvetica"/>
          <w:color w:val="333333"/>
          <w:sz w:val="21"/>
          <w:szCs w:val="21"/>
        </w:rPr>
        <w:t>亿人、</w:t>
      </w:r>
      <w:r>
        <w:rPr>
          <w:rFonts w:ascii="Helvetica" w:hAnsi="Helvetica" w:cs="Helvetica"/>
          <w:color w:val="333333"/>
          <w:sz w:val="21"/>
          <w:szCs w:val="21"/>
        </w:rPr>
        <w:t>2.22</w:t>
      </w:r>
      <w:r>
        <w:rPr>
          <w:rFonts w:ascii="Helvetica" w:hAnsi="Helvetica" w:cs="Helvetica"/>
          <w:color w:val="333333"/>
          <w:sz w:val="21"/>
          <w:szCs w:val="21"/>
        </w:rPr>
        <w:t>亿人、</w:t>
      </w:r>
      <w:r>
        <w:rPr>
          <w:rFonts w:ascii="Helvetica" w:hAnsi="Helvetica" w:cs="Helvetica"/>
          <w:color w:val="333333"/>
          <w:sz w:val="21"/>
          <w:szCs w:val="21"/>
        </w:rPr>
        <w:t>2.74</w:t>
      </w:r>
      <w:r>
        <w:rPr>
          <w:rFonts w:ascii="Helvetica" w:hAnsi="Helvetica" w:cs="Helvetica"/>
          <w:color w:val="333333"/>
          <w:sz w:val="21"/>
          <w:szCs w:val="21"/>
        </w:rPr>
        <w:t>亿人，基本医疗保险覆盖超过</w:t>
      </w:r>
      <w:r>
        <w:rPr>
          <w:rFonts w:ascii="Helvetica" w:hAnsi="Helvetica" w:cs="Helvetica"/>
          <w:color w:val="333333"/>
          <w:sz w:val="21"/>
          <w:szCs w:val="21"/>
        </w:rPr>
        <w:t>13</w:t>
      </w:r>
      <w:r>
        <w:rPr>
          <w:rFonts w:ascii="Helvetica" w:hAnsi="Helvetica" w:cs="Helvetica"/>
          <w:color w:val="333333"/>
          <w:sz w:val="21"/>
          <w:szCs w:val="21"/>
        </w:rPr>
        <w:t>亿人。生育保险依法覆盖所有用工单位及职工。住房保障力度不断加大，累计建设各类保障性住房和</w:t>
      </w:r>
      <w:proofErr w:type="gramStart"/>
      <w:r>
        <w:rPr>
          <w:rFonts w:ascii="Helvetica" w:hAnsi="Helvetica" w:cs="Helvetica"/>
          <w:color w:val="333333"/>
          <w:sz w:val="21"/>
          <w:szCs w:val="21"/>
        </w:rPr>
        <w:t>棚改</w:t>
      </w:r>
      <w:proofErr w:type="gramEnd"/>
      <w:r>
        <w:rPr>
          <w:rFonts w:ascii="Helvetica" w:hAnsi="Helvetica" w:cs="Helvetica"/>
          <w:color w:val="333333"/>
          <w:sz w:val="21"/>
          <w:szCs w:val="21"/>
        </w:rPr>
        <w:t>安置房</w:t>
      </w:r>
      <w:r>
        <w:rPr>
          <w:rFonts w:ascii="Helvetica" w:hAnsi="Helvetica" w:cs="Helvetica"/>
          <w:color w:val="333333"/>
          <w:sz w:val="21"/>
          <w:szCs w:val="21"/>
        </w:rPr>
        <w:t>8000</w:t>
      </w:r>
      <w:r>
        <w:rPr>
          <w:rFonts w:ascii="Helvetica" w:hAnsi="Helvetica" w:cs="Helvetica"/>
          <w:color w:val="333333"/>
          <w:sz w:val="21"/>
          <w:szCs w:val="21"/>
        </w:rPr>
        <w:t>多万套，帮助</w:t>
      </w:r>
      <w:r>
        <w:rPr>
          <w:rFonts w:ascii="Helvetica" w:hAnsi="Helvetica" w:cs="Helvetica"/>
          <w:color w:val="333333"/>
          <w:sz w:val="21"/>
          <w:szCs w:val="21"/>
        </w:rPr>
        <w:t>2</w:t>
      </w:r>
      <w:r>
        <w:rPr>
          <w:rFonts w:ascii="Helvetica" w:hAnsi="Helvetica" w:cs="Helvetica"/>
          <w:color w:val="333333"/>
          <w:sz w:val="21"/>
          <w:szCs w:val="21"/>
        </w:rPr>
        <w:t>亿多困难群众改善住房条件，低保、低收入住房困难家庭基本实现应保尽保，中等偏下收入家庭住房条件有效改善。积极应对人口老龄化上升为国家战略，居家社区机构相协调、</w:t>
      </w:r>
      <w:proofErr w:type="gramStart"/>
      <w:r>
        <w:rPr>
          <w:rFonts w:ascii="Helvetica" w:hAnsi="Helvetica" w:cs="Helvetica"/>
          <w:color w:val="333333"/>
          <w:sz w:val="21"/>
          <w:szCs w:val="21"/>
        </w:rPr>
        <w:t>医养康养</w:t>
      </w:r>
      <w:proofErr w:type="gramEnd"/>
      <w:r>
        <w:rPr>
          <w:rFonts w:ascii="Helvetica" w:hAnsi="Helvetica" w:cs="Helvetica"/>
          <w:color w:val="333333"/>
          <w:sz w:val="21"/>
          <w:szCs w:val="21"/>
        </w:rPr>
        <w:t>相结合的养老服务体系加快建立，多数城市社区初步形成助餐、助</w:t>
      </w:r>
      <w:proofErr w:type="gramStart"/>
      <w:r>
        <w:rPr>
          <w:rFonts w:ascii="Helvetica" w:hAnsi="Helvetica" w:cs="Helvetica"/>
          <w:color w:val="333333"/>
          <w:sz w:val="21"/>
          <w:szCs w:val="21"/>
        </w:rPr>
        <w:t>医</w:t>
      </w:r>
      <w:proofErr w:type="gramEnd"/>
      <w:r>
        <w:rPr>
          <w:rFonts w:ascii="Helvetica" w:hAnsi="Helvetica" w:cs="Helvetica"/>
          <w:color w:val="333333"/>
          <w:sz w:val="21"/>
          <w:szCs w:val="21"/>
        </w:rPr>
        <w:t>、</w:t>
      </w:r>
      <w:proofErr w:type="gramStart"/>
      <w:r>
        <w:rPr>
          <w:rFonts w:ascii="Helvetica" w:hAnsi="Helvetica" w:cs="Helvetica"/>
          <w:color w:val="333333"/>
          <w:sz w:val="21"/>
          <w:szCs w:val="21"/>
        </w:rPr>
        <w:t>助洁等</w:t>
      </w:r>
      <w:proofErr w:type="gramEnd"/>
      <w:r>
        <w:rPr>
          <w:rFonts w:ascii="Helvetica" w:hAnsi="Helvetica" w:cs="Helvetica"/>
          <w:color w:val="333333"/>
          <w:sz w:val="21"/>
          <w:szCs w:val="21"/>
        </w:rPr>
        <w:t>为主体的</w:t>
      </w:r>
      <w:r>
        <w:rPr>
          <w:rFonts w:ascii="Helvetica" w:hAnsi="Helvetica" w:cs="Helvetica"/>
          <w:color w:val="333333"/>
          <w:sz w:val="21"/>
          <w:szCs w:val="21"/>
        </w:rPr>
        <w:t>“</w:t>
      </w:r>
      <w:r>
        <w:rPr>
          <w:rFonts w:ascii="Helvetica" w:hAnsi="Helvetica" w:cs="Helvetica"/>
          <w:color w:val="333333"/>
          <w:sz w:val="21"/>
          <w:szCs w:val="21"/>
        </w:rPr>
        <w:t>一刻钟</w:t>
      </w:r>
      <w:r>
        <w:rPr>
          <w:rFonts w:ascii="Helvetica" w:hAnsi="Helvetica" w:cs="Helvetica"/>
          <w:color w:val="333333"/>
          <w:sz w:val="21"/>
          <w:szCs w:val="21"/>
        </w:rPr>
        <w:t>”</w:t>
      </w:r>
      <w:r>
        <w:rPr>
          <w:rFonts w:ascii="Helvetica" w:hAnsi="Helvetica" w:cs="Helvetica"/>
          <w:color w:val="333333"/>
          <w:sz w:val="21"/>
          <w:szCs w:val="21"/>
        </w:rPr>
        <w:t>居家养老服务圈，越来越多的农村社区建起村级幸福院、日间照料中心等养老服务设施，城乡</w:t>
      </w:r>
      <w:proofErr w:type="gramStart"/>
      <w:r>
        <w:rPr>
          <w:rFonts w:ascii="Helvetica" w:hAnsi="Helvetica" w:cs="Helvetica"/>
          <w:color w:val="333333"/>
          <w:sz w:val="21"/>
          <w:szCs w:val="21"/>
        </w:rPr>
        <w:t>普惠型养老</w:t>
      </w:r>
      <w:proofErr w:type="gramEnd"/>
      <w:r>
        <w:rPr>
          <w:rFonts w:ascii="Helvetica" w:hAnsi="Helvetica" w:cs="Helvetica"/>
          <w:color w:val="333333"/>
          <w:sz w:val="21"/>
          <w:szCs w:val="21"/>
        </w:rPr>
        <w:t>服务、互助型养老进一步发展，广大老年人不离家、不离村就能享受到专业养老服务，老有所养、老有所依、老有所乐、老有所安的目标不断实现。残疾人权益保障更加有力，</w:t>
      </w:r>
      <w:r>
        <w:rPr>
          <w:rFonts w:ascii="Helvetica" w:hAnsi="Helvetica" w:cs="Helvetica"/>
          <w:color w:val="333333"/>
          <w:sz w:val="21"/>
          <w:szCs w:val="21"/>
        </w:rPr>
        <w:t>8500</w:t>
      </w:r>
      <w:r>
        <w:rPr>
          <w:rFonts w:ascii="Helvetica" w:hAnsi="Helvetica" w:cs="Helvetica"/>
          <w:color w:val="333333"/>
          <w:sz w:val="21"/>
          <w:szCs w:val="21"/>
        </w:rPr>
        <w:t>万残疾人同步迈入小康。儿童福利和未成年人保护体系不断完善，有力保障了儿童健康和全面发展。越织越密的社会保障安全网，充分发挥可持续的托底作用，人们工作更安心、生活更舒心、对未来更有信心。</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全民健康托起全面小康。新中国成立以来，从疫病横行到可防可控，从缺医少药到病有所</w:t>
      </w:r>
      <w:proofErr w:type="gramStart"/>
      <w:r>
        <w:rPr>
          <w:rFonts w:ascii="Helvetica" w:hAnsi="Helvetica" w:cs="Helvetica"/>
          <w:color w:val="333333"/>
          <w:sz w:val="21"/>
          <w:szCs w:val="21"/>
        </w:rPr>
        <w:t>医</w:t>
      </w:r>
      <w:proofErr w:type="gramEnd"/>
      <w:r>
        <w:rPr>
          <w:rFonts w:ascii="Helvetica" w:hAnsi="Helvetica" w:cs="Helvetica"/>
          <w:color w:val="333333"/>
          <w:sz w:val="21"/>
          <w:szCs w:val="21"/>
        </w:rPr>
        <w:t>，从只能本地报销到逐步异地结算，从单纯医院就医到家庭医生签约服务覆盖面不断扩大，中国医疗卫生体系逐步健全，医疗资源配置进一步优化，人们看病难、看病贵的问题逐步得到缓解（专栏</w:t>
      </w:r>
      <w:r>
        <w:rPr>
          <w:rFonts w:ascii="Helvetica" w:hAnsi="Helvetica" w:cs="Helvetica"/>
          <w:color w:val="333333"/>
          <w:sz w:val="21"/>
          <w:szCs w:val="21"/>
        </w:rPr>
        <w:t>6</w:t>
      </w:r>
      <w:r>
        <w:rPr>
          <w:rFonts w:ascii="Helvetica" w:hAnsi="Helvetica" w:cs="Helvetica"/>
          <w:color w:val="333333"/>
          <w:sz w:val="21"/>
          <w:szCs w:val="21"/>
        </w:rPr>
        <w:t>）。医疗技术水平和服务能力不断提升，</w:t>
      </w:r>
      <w:r>
        <w:rPr>
          <w:rFonts w:ascii="Helvetica" w:hAnsi="Helvetica" w:cs="Helvetica"/>
          <w:color w:val="333333"/>
          <w:sz w:val="21"/>
          <w:szCs w:val="21"/>
        </w:rPr>
        <w:t>“</w:t>
      </w:r>
      <w:r>
        <w:rPr>
          <w:rFonts w:ascii="Helvetica" w:hAnsi="Helvetica" w:cs="Helvetica"/>
          <w:color w:val="333333"/>
          <w:sz w:val="21"/>
          <w:szCs w:val="21"/>
        </w:rPr>
        <w:t>互联网</w:t>
      </w:r>
      <w:r>
        <w:rPr>
          <w:rFonts w:ascii="Helvetica" w:hAnsi="Helvetica" w:cs="Helvetica"/>
          <w:color w:val="333333"/>
          <w:sz w:val="21"/>
          <w:szCs w:val="21"/>
        </w:rPr>
        <w:t>+</w:t>
      </w:r>
      <w:r>
        <w:rPr>
          <w:rFonts w:ascii="Helvetica" w:hAnsi="Helvetica" w:cs="Helvetica"/>
          <w:color w:val="333333"/>
          <w:sz w:val="21"/>
          <w:szCs w:val="21"/>
        </w:rPr>
        <w:t>医疗健康</w:t>
      </w:r>
      <w:r>
        <w:rPr>
          <w:rFonts w:ascii="Helvetica" w:hAnsi="Helvetica" w:cs="Helvetica"/>
          <w:color w:val="333333"/>
          <w:sz w:val="21"/>
          <w:szCs w:val="21"/>
        </w:rPr>
        <w:t>”</w:t>
      </w:r>
      <w:r>
        <w:rPr>
          <w:rFonts w:ascii="Helvetica" w:hAnsi="Helvetica" w:cs="Helvetica"/>
          <w:color w:val="333333"/>
          <w:sz w:val="21"/>
          <w:szCs w:val="21"/>
        </w:rPr>
        <w:t>持续发展，医药价格逐步回归合理水平，越来越多的常用药、救命药纳入</w:t>
      </w:r>
      <w:proofErr w:type="gramStart"/>
      <w:r>
        <w:rPr>
          <w:rFonts w:ascii="Helvetica" w:hAnsi="Helvetica" w:cs="Helvetica"/>
          <w:color w:val="333333"/>
          <w:sz w:val="21"/>
          <w:szCs w:val="21"/>
        </w:rPr>
        <w:t>医</w:t>
      </w:r>
      <w:proofErr w:type="gramEnd"/>
      <w:r>
        <w:rPr>
          <w:rFonts w:ascii="Helvetica" w:hAnsi="Helvetica" w:cs="Helvetica"/>
          <w:color w:val="333333"/>
          <w:sz w:val="21"/>
          <w:szCs w:val="21"/>
        </w:rPr>
        <w:t>保目录，人民群众看得上病、看得起病、看得好病。城乡基本医疗公共服务均等</w:t>
      </w:r>
      <w:proofErr w:type="gramStart"/>
      <w:r>
        <w:rPr>
          <w:rFonts w:ascii="Helvetica" w:hAnsi="Helvetica" w:cs="Helvetica"/>
          <w:color w:val="333333"/>
          <w:sz w:val="21"/>
          <w:szCs w:val="21"/>
        </w:rPr>
        <w:t>化不断</w:t>
      </w:r>
      <w:proofErr w:type="gramEnd"/>
      <w:r>
        <w:rPr>
          <w:rFonts w:ascii="Helvetica" w:hAnsi="Helvetica" w:cs="Helvetica"/>
          <w:color w:val="333333"/>
          <w:sz w:val="21"/>
          <w:szCs w:val="21"/>
        </w:rPr>
        <w:t>推进，农村医疗卫生服务体系持续改善，医疗保障制度不断健全，农村居民看病就医有地方、有医生、有保障，因病致贫、因病返贫问题得到有效解决。健康中国行动加快推进，全民健身和全民健康持续融合，有利于健康的生活方式、生产方式、经济社会发展模式和治理模式正在形成。人民健康水平不断提升，从新中国成立之</w:t>
      </w:r>
      <w:proofErr w:type="gramStart"/>
      <w:r>
        <w:rPr>
          <w:rFonts w:ascii="Helvetica" w:hAnsi="Helvetica" w:cs="Helvetica"/>
          <w:color w:val="333333"/>
          <w:sz w:val="21"/>
          <w:szCs w:val="21"/>
        </w:rPr>
        <w:t>初处于</w:t>
      </w:r>
      <w:proofErr w:type="gramEnd"/>
      <w:r>
        <w:rPr>
          <w:rFonts w:ascii="Helvetica" w:hAnsi="Helvetica" w:cs="Helvetica"/>
          <w:color w:val="333333"/>
          <w:sz w:val="21"/>
          <w:szCs w:val="21"/>
        </w:rPr>
        <w:t>世界平均水平到现在处于中等收入国家前列。中国取得抗击新冠肺炎疫情重大战略成果，中国医疗卫生体制的优越性进一步彰显，人民生命健康得到有效维护。</w:t>
      </w:r>
    </w:p>
    <w:p w:rsidR="00C54444" w:rsidRDefault="00C54444" w:rsidP="00C54444">
      <w:pPr>
        <w:pStyle w:val="a3"/>
        <w:jc w:val="center"/>
        <w:rPr>
          <w:rFonts w:ascii="Helvetica" w:hAnsi="Helvetica" w:cs="Helvetica"/>
          <w:color w:val="333333"/>
          <w:sz w:val="21"/>
          <w:szCs w:val="21"/>
        </w:rPr>
      </w:pP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7623810" cy="5135245"/>
            <wp:effectExtent l="0" t="0" r="0" b="8255"/>
            <wp:docPr id="5" name="图片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3810" cy="5135245"/>
                    </a:xfrm>
                    <a:prstGeom prst="rect">
                      <a:avLst/>
                    </a:prstGeom>
                    <a:noFill/>
                    <a:ln>
                      <a:noFill/>
                    </a:ln>
                  </pic:spPr>
                </pic:pic>
              </a:graphicData>
            </a:graphic>
          </wp:inline>
        </w:drawing>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人民群众安全感不断提升。从社会管理到社会治理，从加快形成科学有效的社会治理体制到打造共建共治共享的社会治理格局，社会治理的社会化、法治化、智能化、专业化水平不断提升，建设更高水平的平安中国成效显著。社会治安防控体系持续完善，防控触角延伸到</w:t>
      </w:r>
      <w:r>
        <w:rPr>
          <w:rFonts w:ascii="Helvetica" w:hAnsi="Helvetica" w:cs="Helvetica"/>
          <w:color w:val="333333"/>
          <w:sz w:val="21"/>
          <w:szCs w:val="21"/>
        </w:rPr>
        <w:t>“</w:t>
      </w:r>
      <w:r>
        <w:rPr>
          <w:rFonts w:ascii="Helvetica" w:hAnsi="Helvetica" w:cs="Helvetica"/>
          <w:color w:val="333333"/>
          <w:sz w:val="21"/>
          <w:szCs w:val="21"/>
        </w:rPr>
        <w:t>最后一公里</w:t>
      </w:r>
      <w:r>
        <w:rPr>
          <w:rFonts w:ascii="Helvetica" w:hAnsi="Helvetica" w:cs="Helvetica"/>
          <w:color w:val="333333"/>
          <w:sz w:val="21"/>
          <w:szCs w:val="21"/>
        </w:rPr>
        <w:t>”</w:t>
      </w:r>
      <w:r>
        <w:rPr>
          <w:rFonts w:ascii="Helvetica" w:hAnsi="Helvetica" w:cs="Helvetica"/>
          <w:color w:val="333333"/>
          <w:sz w:val="21"/>
          <w:szCs w:val="21"/>
        </w:rPr>
        <w:t>，人民群众的安全感和满意</w:t>
      </w:r>
      <w:proofErr w:type="gramStart"/>
      <w:r>
        <w:rPr>
          <w:rFonts w:ascii="Helvetica" w:hAnsi="Helvetica" w:cs="Helvetica"/>
          <w:color w:val="333333"/>
          <w:sz w:val="21"/>
          <w:szCs w:val="21"/>
        </w:rPr>
        <w:t>度显著</w:t>
      </w:r>
      <w:proofErr w:type="gramEnd"/>
      <w:r>
        <w:rPr>
          <w:rFonts w:ascii="Helvetica" w:hAnsi="Helvetica" w:cs="Helvetica"/>
          <w:color w:val="333333"/>
          <w:sz w:val="21"/>
          <w:szCs w:val="21"/>
        </w:rPr>
        <w:t>提高。扫黑除恶专项斗争深入开展，打</w:t>
      </w:r>
      <w:r>
        <w:rPr>
          <w:rFonts w:ascii="Helvetica" w:hAnsi="Helvetica" w:cs="Helvetica"/>
          <w:color w:val="333333"/>
          <w:sz w:val="21"/>
          <w:szCs w:val="21"/>
        </w:rPr>
        <w:t>“</w:t>
      </w:r>
      <w:r>
        <w:rPr>
          <w:rFonts w:ascii="Helvetica" w:hAnsi="Helvetica" w:cs="Helvetica"/>
          <w:color w:val="333333"/>
          <w:sz w:val="21"/>
          <w:szCs w:val="21"/>
        </w:rPr>
        <w:t>网</w:t>
      </w:r>
      <w:r>
        <w:rPr>
          <w:rFonts w:ascii="Helvetica" w:hAnsi="Helvetica" w:cs="Helvetica"/>
          <w:color w:val="333333"/>
          <w:sz w:val="21"/>
          <w:szCs w:val="21"/>
        </w:rPr>
        <w:t>”</w:t>
      </w:r>
      <w:r>
        <w:rPr>
          <w:rFonts w:ascii="Helvetica" w:hAnsi="Helvetica" w:cs="Helvetica"/>
          <w:color w:val="333333"/>
          <w:sz w:val="21"/>
          <w:szCs w:val="21"/>
        </w:rPr>
        <w:t>破</w:t>
      </w:r>
      <w:r>
        <w:rPr>
          <w:rFonts w:ascii="Helvetica" w:hAnsi="Helvetica" w:cs="Helvetica"/>
          <w:color w:val="333333"/>
          <w:sz w:val="21"/>
          <w:szCs w:val="21"/>
        </w:rPr>
        <w:t>“</w:t>
      </w:r>
      <w:r>
        <w:rPr>
          <w:rFonts w:ascii="Helvetica" w:hAnsi="Helvetica" w:cs="Helvetica"/>
          <w:color w:val="333333"/>
          <w:sz w:val="21"/>
          <w:szCs w:val="21"/>
        </w:rPr>
        <w:t>伞</w:t>
      </w:r>
      <w:r>
        <w:rPr>
          <w:rFonts w:ascii="Helvetica" w:hAnsi="Helvetica" w:cs="Helvetica"/>
          <w:color w:val="333333"/>
          <w:sz w:val="21"/>
          <w:szCs w:val="21"/>
        </w:rPr>
        <w:t>”</w:t>
      </w:r>
      <w:r>
        <w:rPr>
          <w:rFonts w:ascii="Helvetica" w:hAnsi="Helvetica" w:cs="Helvetica"/>
          <w:color w:val="333333"/>
          <w:sz w:val="21"/>
          <w:szCs w:val="21"/>
        </w:rPr>
        <w:t>重拳出击，黑恶势力有效铲除，黑</w:t>
      </w:r>
      <w:proofErr w:type="gramStart"/>
      <w:r>
        <w:rPr>
          <w:rFonts w:ascii="Helvetica" w:hAnsi="Helvetica" w:cs="Helvetica"/>
          <w:color w:val="333333"/>
          <w:sz w:val="21"/>
          <w:szCs w:val="21"/>
        </w:rPr>
        <w:t>恶犯罪</w:t>
      </w:r>
      <w:proofErr w:type="gramEnd"/>
      <w:r>
        <w:rPr>
          <w:rFonts w:ascii="Helvetica" w:hAnsi="Helvetica" w:cs="Helvetica"/>
          <w:color w:val="333333"/>
          <w:sz w:val="21"/>
          <w:szCs w:val="21"/>
        </w:rPr>
        <w:t>根本遏制，社会治安环境显著改善，法治权威充分彰显，人民群众拍手称快。小事不出村、大事不出镇、矛盾不上交，基层社会矛盾预防和化解能力显著增强。网格化管理、精细化服务、信息化支撑、开放共享的基层管理服务体系不断完善，基层治理新格局逐步形成，市</w:t>
      </w:r>
      <w:proofErr w:type="gramStart"/>
      <w:r>
        <w:rPr>
          <w:rFonts w:ascii="Helvetica" w:hAnsi="Helvetica" w:cs="Helvetica"/>
          <w:color w:val="333333"/>
          <w:sz w:val="21"/>
          <w:szCs w:val="21"/>
        </w:rPr>
        <w:t>域社会</w:t>
      </w:r>
      <w:proofErr w:type="gramEnd"/>
      <w:r>
        <w:rPr>
          <w:rFonts w:ascii="Helvetica" w:hAnsi="Helvetica" w:cs="Helvetica"/>
          <w:color w:val="333333"/>
          <w:sz w:val="21"/>
          <w:szCs w:val="21"/>
        </w:rPr>
        <w:t>治理现代化稳步推进，社会治理整体效能显著提升。</w:t>
      </w:r>
      <w:r>
        <w:rPr>
          <w:rFonts w:ascii="Helvetica" w:hAnsi="Helvetica" w:cs="Helvetica"/>
          <w:color w:val="333333"/>
          <w:sz w:val="21"/>
          <w:szCs w:val="21"/>
        </w:rPr>
        <w:t>2020</w:t>
      </w:r>
      <w:r>
        <w:rPr>
          <w:rFonts w:ascii="Helvetica" w:hAnsi="Helvetica" w:cs="Helvetica"/>
          <w:color w:val="333333"/>
          <w:sz w:val="21"/>
          <w:szCs w:val="21"/>
        </w:rPr>
        <w:t>年，全国群众安全感为</w:t>
      </w:r>
      <w:r>
        <w:rPr>
          <w:rFonts w:ascii="Helvetica" w:hAnsi="Helvetica" w:cs="Helvetica"/>
          <w:color w:val="333333"/>
          <w:sz w:val="21"/>
          <w:szCs w:val="21"/>
        </w:rPr>
        <w:t>98.4%</w:t>
      </w:r>
      <w:r>
        <w:rPr>
          <w:rFonts w:ascii="Helvetica" w:hAnsi="Helvetica" w:cs="Helvetica"/>
          <w:color w:val="333333"/>
          <w:sz w:val="21"/>
          <w:szCs w:val="21"/>
        </w:rPr>
        <w:t>。中国长期保持社会和谐稳定、人民安居乐业，成为国际社会公认的最有安全感的国家之一。</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（五）生态环境发生历史性变化</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良好生态环境是</w:t>
      </w:r>
      <w:proofErr w:type="gramStart"/>
      <w:r>
        <w:rPr>
          <w:rFonts w:ascii="Helvetica" w:hAnsi="Helvetica" w:cs="Helvetica"/>
          <w:color w:val="333333"/>
          <w:sz w:val="21"/>
          <w:szCs w:val="21"/>
        </w:rPr>
        <w:t>最</w:t>
      </w:r>
      <w:proofErr w:type="gramEnd"/>
      <w:r>
        <w:rPr>
          <w:rFonts w:ascii="Helvetica" w:hAnsi="Helvetica" w:cs="Helvetica"/>
          <w:color w:val="333333"/>
          <w:sz w:val="21"/>
          <w:szCs w:val="21"/>
        </w:rPr>
        <w:t>普惠的民生福祉，是全面小康最亮丽的底色。党既为当代计，也为万世谋，着眼中华民族永续发展，提出</w:t>
      </w:r>
      <w:r>
        <w:rPr>
          <w:rFonts w:ascii="Helvetica" w:hAnsi="Helvetica" w:cs="Helvetica"/>
          <w:color w:val="333333"/>
          <w:sz w:val="21"/>
          <w:szCs w:val="21"/>
        </w:rPr>
        <w:t>“</w:t>
      </w:r>
      <w:r>
        <w:rPr>
          <w:rFonts w:ascii="Helvetica" w:hAnsi="Helvetica" w:cs="Helvetica"/>
          <w:color w:val="333333"/>
          <w:sz w:val="21"/>
          <w:szCs w:val="21"/>
        </w:rPr>
        <w:t>绿水青山就是金山银山</w:t>
      </w:r>
      <w:r>
        <w:rPr>
          <w:rFonts w:ascii="Helvetica" w:hAnsi="Helvetica" w:cs="Helvetica"/>
          <w:color w:val="333333"/>
          <w:sz w:val="21"/>
          <w:szCs w:val="21"/>
        </w:rPr>
        <w:t>”</w:t>
      </w:r>
      <w:r>
        <w:rPr>
          <w:rFonts w:ascii="Helvetica" w:hAnsi="Helvetica" w:cs="Helvetica"/>
          <w:color w:val="333333"/>
          <w:sz w:val="21"/>
          <w:szCs w:val="21"/>
        </w:rPr>
        <w:t>理念，确立节约资源和保护环境的基本国策，大力推进美丽中国建设，辽阔大地山川更加秀美，人民生活的</w:t>
      </w:r>
      <w:proofErr w:type="gramStart"/>
      <w:r>
        <w:rPr>
          <w:rFonts w:ascii="Helvetica" w:hAnsi="Helvetica" w:cs="Helvetica"/>
          <w:color w:val="333333"/>
          <w:sz w:val="21"/>
          <w:szCs w:val="21"/>
        </w:rPr>
        <w:t>家园天</w:t>
      </w:r>
      <w:proofErr w:type="gramEnd"/>
      <w:r>
        <w:rPr>
          <w:rFonts w:ascii="Helvetica" w:hAnsi="Helvetica" w:cs="Helvetica"/>
          <w:color w:val="333333"/>
          <w:sz w:val="21"/>
          <w:szCs w:val="21"/>
        </w:rPr>
        <w:t>更蓝、地更绿、水更清，地球家园增添了更多</w:t>
      </w:r>
      <w:r>
        <w:rPr>
          <w:rFonts w:ascii="Helvetica" w:hAnsi="Helvetica" w:cs="Helvetica"/>
          <w:color w:val="333333"/>
          <w:sz w:val="21"/>
          <w:szCs w:val="21"/>
        </w:rPr>
        <w:t>“</w:t>
      </w:r>
      <w:r>
        <w:rPr>
          <w:rFonts w:ascii="Helvetica" w:hAnsi="Helvetica" w:cs="Helvetica"/>
          <w:color w:val="333333"/>
          <w:sz w:val="21"/>
          <w:szCs w:val="21"/>
        </w:rPr>
        <w:t>中国绿</w:t>
      </w:r>
      <w:r>
        <w:rPr>
          <w:rFonts w:ascii="Helvetica" w:hAnsi="Helvetica" w:cs="Helvetica"/>
          <w:color w:val="333333"/>
          <w:sz w:val="21"/>
          <w:szCs w:val="21"/>
        </w:rPr>
        <w:t>”</w:t>
      </w:r>
      <w:r>
        <w:rPr>
          <w:rFonts w:ascii="Helvetica" w:hAnsi="Helvetica" w:cs="Helvetica"/>
          <w:color w:val="333333"/>
          <w:sz w:val="21"/>
          <w:szCs w:val="21"/>
        </w:rPr>
        <w:t>。</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制定实施严格的生态文明制度。以法治理念、法治方式推动生态文明建设，实施</w:t>
      </w:r>
      <w:r>
        <w:rPr>
          <w:rFonts w:ascii="Helvetica" w:hAnsi="Helvetica" w:cs="Helvetica"/>
          <w:color w:val="333333"/>
          <w:sz w:val="21"/>
          <w:szCs w:val="21"/>
        </w:rPr>
        <w:t>“</w:t>
      </w:r>
      <w:r>
        <w:rPr>
          <w:rFonts w:ascii="Helvetica" w:hAnsi="Helvetica" w:cs="Helvetica"/>
          <w:color w:val="333333"/>
          <w:sz w:val="21"/>
          <w:szCs w:val="21"/>
        </w:rPr>
        <w:t>史上最严</w:t>
      </w:r>
      <w:r>
        <w:rPr>
          <w:rFonts w:ascii="Helvetica" w:hAnsi="Helvetica" w:cs="Helvetica"/>
          <w:color w:val="333333"/>
          <w:sz w:val="21"/>
          <w:szCs w:val="21"/>
        </w:rPr>
        <w:t>”</w:t>
      </w:r>
      <w:r>
        <w:rPr>
          <w:rFonts w:ascii="Helvetica" w:hAnsi="Helvetica" w:cs="Helvetica"/>
          <w:color w:val="333333"/>
          <w:sz w:val="21"/>
          <w:szCs w:val="21"/>
        </w:rPr>
        <w:t>的环境保护法，制修订一系列法律法规，基本形成生态环境法律法规框架体系，基本实现各环境要素监管主要领域全覆盖。从生态环境保护制度、资源高效利用制度，到生态保护和修复制度、生态环境损害责任终身追究制，再到环境保护目标责任制和考核评价制度、中央生态环境保护督察制度，中国以最严格的制度、</w:t>
      </w:r>
      <w:proofErr w:type="gramStart"/>
      <w:r>
        <w:rPr>
          <w:rFonts w:ascii="Helvetica" w:hAnsi="Helvetica" w:cs="Helvetica"/>
          <w:color w:val="333333"/>
          <w:sz w:val="21"/>
          <w:szCs w:val="21"/>
        </w:rPr>
        <w:t>最</w:t>
      </w:r>
      <w:proofErr w:type="gramEnd"/>
      <w:r>
        <w:rPr>
          <w:rFonts w:ascii="Helvetica" w:hAnsi="Helvetica" w:cs="Helvetica"/>
          <w:color w:val="333333"/>
          <w:sz w:val="21"/>
          <w:szCs w:val="21"/>
        </w:rPr>
        <w:t>刚性的约束，促进发展转型，推动习惯养成，提升生态环境保护治理效能。全面落实河湖长制、林长制，把河道当街道管理、把库区当景区保护，山有人管、林有人造、</w:t>
      </w:r>
      <w:proofErr w:type="gramStart"/>
      <w:r>
        <w:rPr>
          <w:rFonts w:ascii="Helvetica" w:hAnsi="Helvetica" w:cs="Helvetica"/>
          <w:color w:val="333333"/>
          <w:sz w:val="21"/>
          <w:szCs w:val="21"/>
        </w:rPr>
        <w:t>树有人</w:t>
      </w:r>
      <w:proofErr w:type="gramEnd"/>
      <w:r>
        <w:rPr>
          <w:rFonts w:ascii="Helvetica" w:hAnsi="Helvetica" w:cs="Helvetica"/>
          <w:color w:val="333333"/>
          <w:sz w:val="21"/>
          <w:szCs w:val="21"/>
        </w:rPr>
        <w:t>护、</w:t>
      </w:r>
      <w:proofErr w:type="gramStart"/>
      <w:r>
        <w:rPr>
          <w:rFonts w:ascii="Helvetica" w:hAnsi="Helvetica" w:cs="Helvetica"/>
          <w:color w:val="333333"/>
          <w:sz w:val="21"/>
          <w:szCs w:val="21"/>
        </w:rPr>
        <w:t>责有人</w:t>
      </w:r>
      <w:proofErr w:type="gramEnd"/>
      <w:r>
        <w:rPr>
          <w:rFonts w:ascii="Helvetica" w:hAnsi="Helvetica" w:cs="Helvetica"/>
          <w:color w:val="333333"/>
          <w:sz w:val="21"/>
          <w:szCs w:val="21"/>
        </w:rPr>
        <w:t>担，实现山水</w:t>
      </w:r>
      <w:r>
        <w:rPr>
          <w:rFonts w:ascii="Helvetica" w:hAnsi="Helvetica" w:cs="Helvetica"/>
          <w:color w:val="333333"/>
          <w:sz w:val="21"/>
          <w:szCs w:val="21"/>
        </w:rPr>
        <w:t>“</w:t>
      </w:r>
      <w:r>
        <w:rPr>
          <w:rFonts w:ascii="Helvetica" w:hAnsi="Helvetica" w:cs="Helvetica"/>
          <w:color w:val="333333"/>
          <w:sz w:val="21"/>
          <w:szCs w:val="21"/>
        </w:rPr>
        <w:t>长治</w:t>
      </w:r>
      <w:r>
        <w:rPr>
          <w:rFonts w:ascii="Helvetica" w:hAnsi="Helvetica" w:cs="Helvetica"/>
          <w:color w:val="333333"/>
          <w:sz w:val="21"/>
          <w:szCs w:val="21"/>
        </w:rPr>
        <w:t>”</w:t>
      </w:r>
      <w:r>
        <w:rPr>
          <w:rFonts w:ascii="Helvetica" w:hAnsi="Helvetica" w:cs="Helvetica"/>
          <w:color w:val="333333"/>
          <w:sz w:val="21"/>
          <w:szCs w:val="21"/>
        </w:rPr>
        <w:t>。环境保护公众参与制度进一步完善，环境信息公开力度持续加大，公众参与环境决策和监督、投诉和举报环境违法行为的机制更加完善，民众环保意识不断增强，形成全民参与生态环境保护的新局面。</w:t>
      </w:r>
      <w:r>
        <w:rPr>
          <w:rFonts w:ascii="Helvetica" w:hAnsi="Helvetica" w:cs="Helvetica"/>
          <w:color w:val="333333"/>
          <w:sz w:val="21"/>
          <w:szCs w:val="21"/>
        </w:rPr>
        <w:t>14</w:t>
      </w:r>
      <w:r>
        <w:rPr>
          <w:rFonts w:ascii="Helvetica" w:hAnsi="Helvetica" w:cs="Helvetica"/>
          <w:color w:val="333333"/>
          <w:sz w:val="21"/>
          <w:szCs w:val="21"/>
        </w:rPr>
        <w:t>亿多人民是绿色发展的受益者，更是生态文明的建设者。</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污染防治攻坚战取得显著成效。持续打好蓝天、碧水、净土保卫战，</w:t>
      </w:r>
      <w:r>
        <w:rPr>
          <w:rFonts w:ascii="Helvetica" w:hAnsi="Helvetica" w:cs="Helvetica"/>
          <w:color w:val="333333"/>
          <w:sz w:val="21"/>
          <w:szCs w:val="21"/>
        </w:rPr>
        <w:t>2020</w:t>
      </w:r>
      <w:r>
        <w:rPr>
          <w:rFonts w:ascii="Helvetica" w:hAnsi="Helvetica" w:cs="Helvetica"/>
          <w:color w:val="333333"/>
          <w:sz w:val="21"/>
          <w:szCs w:val="21"/>
        </w:rPr>
        <w:t>年，全国地级及以上城市空气质量优良天数比例为</w:t>
      </w:r>
      <w:r>
        <w:rPr>
          <w:rFonts w:ascii="Helvetica" w:hAnsi="Helvetica" w:cs="Helvetica"/>
          <w:color w:val="333333"/>
          <w:sz w:val="21"/>
          <w:szCs w:val="21"/>
        </w:rPr>
        <w:t>87.0%</w:t>
      </w:r>
      <w:r>
        <w:rPr>
          <w:rFonts w:ascii="Helvetica" w:hAnsi="Helvetica" w:cs="Helvetica"/>
          <w:color w:val="333333"/>
          <w:sz w:val="21"/>
          <w:szCs w:val="21"/>
        </w:rPr>
        <w:t>；</w:t>
      </w:r>
      <w:r>
        <w:rPr>
          <w:rFonts w:ascii="Helvetica" w:hAnsi="Helvetica" w:cs="Helvetica"/>
          <w:color w:val="333333"/>
          <w:sz w:val="21"/>
          <w:szCs w:val="21"/>
        </w:rPr>
        <w:t>PM2.5</w:t>
      </w:r>
      <w:r>
        <w:rPr>
          <w:rFonts w:ascii="Helvetica" w:hAnsi="Helvetica" w:cs="Helvetica"/>
          <w:color w:val="333333"/>
          <w:sz w:val="21"/>
          <w:szCs w:val="21"/>
        </w:rPr>
        <w:t>未达标地级及以上城市平均浓度比</w:t>
      </w:r>
      <w:r>
        <w:rPr>
          <w:rFonts w:ascii="Helvetica" w:hAnsi="Helvetica" w:cs="Helvetica"/>
          <w:color w:val="333333"/>
          <w:sz w:val="21"/>
          <w:szCs w:val="21"/>
        </w:rPr>
        <w:t>2015</w:t>
      </w:r>
      <w:r>
        <w:rPr>
          <w:rFonts w:ascii="Helvetica" w:hAnsi="Helvetica" w:cs="Helvetica"/>
          <w:color w:val="333333"/>
          <w:sz w:val="21"/>
          <w:szCs w:val="21"/>
        </w:rPr>
        <w:t>年下降</w:t>
      </w:r>
      <w:r>
        <w:rPr>
          <w:rFonts w:ascii="Helvetica" w:hAnsi="Helvetica" w:cs="Helvetica"/>
          <w:color w:val="333333"/>
          <w:sz w:val="21"/>
          <w:szCs w:val="21"/>
        </w:rPr>
        <w:t>28.8%</w:t>
      </w:r>
      <w:r>
        <w:rPr>
          <w:rFonts w:ascii="Helvetica" w:hAnsi="Helvetica" w:cs="Helvetica"/>
          <w:color w:val="333333"/>
          <w:sz w:val="21"/>
          <w:szCs w:val="21"/>
        </w:rPr>
        <w:t>；地表水水质优良率达到</w:t>
      </w:r>
      <w:r>
        <w:rPr>
          <w:rFonts w:ascii="Helvetica" w:hAnsi="Helvetica" w:cs="Helvetica"/>
          <w:color w:val="333333"/>
          <w:sz w:val="21"/>
          <w:szCs w:val="21"/>
        </w:rPr>
        <w:t>83.4%</w:t>
      </w:r>
      <w:r>
        <w:rPr>
          <w:rFonts w:ascii="Helvetica" w:hAnsi="Helvetica" w:cs="Helvetica"/>
          <w:color w:val="333333"/>
          <w:sz w:val="21"/>
          <w:szCs w:val="21"/>
        </w:rPr>
        <w:t>，居民集中式生活饮用水水源达标率为</w:t>
      </w:r>
      <w:r>
        <w:rPr>
          <w:rFonts w:ascii="Helvetica" w:hAnsi="Helvetica" w:cs="Helvetica"/>
          <w:color w:val="333333"/>
          <w:sz w:val="21"/>
          <w:szCs w:val="21"/>
        </w:rPr>
        <w:t>94.5%</w:t>
      </w:r>
      <w:r>
        <w:rPr>
          <w:rFonts w:ascii="Helvetica" w:hAnsi="Helvetica" w:cs="Helvetica"/>
          <w:color w:val="333333"/>
          <w:sz w:val="21"/>
          <w:szCs w:val="21"/>
        </w:rPr>
        <w:t>，地级及以上城市建成区黑臭水体已基本消除；受污染耕地安全利用率达到</w:t>
      </w:r>
      <w:r>
        <w:rPr>
          <w:rFonts w:ascii="Helvetica" w:hAnsi="Helvetica" w:cs="Helvetica"/>
          <w:color w:val="333333"/>
          <w:sz w:val="21"/>
          <w:szCs w:val="21"/>
        </w:rPr>
        <w:t>90%</w:t>
      </w:r>
      <w:r>
        <w:rPr>
          <w:rFonts w:ascii="Helvetica" w:hAnsi="Helvetica" w:cs="Helvetica"/>
          <w:color w:val="333333"/>
          <w:sz w:val="21"/>
          <w:szCs w:val="21"/>
        </w:rPr>
        <w:t>左右、污染地块安全利用率达到</w:t>
      </w:r>
      <w:r>
        <w:rPr>
          <w:rFonts w:ascii="Helvetica" w:hAnsi="Helvetica" w:cs="Helvetica"/>
          <w:color w:val="333333"/>
          <w:sz w:val="21"/>
          <w:szCs w:val="21"/>
        </w:rPr>
        <w:t>93%</w:t>
      </w:r>
      <w:r>
        <w:rPr>
          <w:rFonts w:ascii="Helvetica" w:hAnsi="Helvetica" w:cs="Helvetica"/>
          <w:color w:val="333333"/>
          <w:sz w:val="21"/>
          <w:szCs w:val="21"/>
        </w:rPr>
        <w:t>以上，如期实现固体废物进口清零目标。人们呼吸的空气更清新了、喝的水更干净了、吃的食物更放心了、生活的环境更优美了，切实感受到环境变化带来的幸福和美好，对蓝天白云、清</w:t>
      </w:r>
      <w:proofErr w:type="gramStart"/>
      <w:r>
        <w:rPr>
          <w:rFonts w:ascii="Helvetica" w:hAnsi="Helvetica" w:cs="Helvetica"/>
          <w:color w:val="333333"/>
          <w:sz w:val="21"/>
          <w:szCs w:val="21"/>
        </w:rPr>
        <w:t>水绿岸</w:t>
      </w:r>
      <w:proofErr w:type="gramEnd"/>
      <w:r>
        <w:rPr>
          <w:rFonts w:ascii="Helvetica" w:hAnsi="Helvetica" w:cs="Helvetica"/>
          <w:color w:val="333333"/>
          <w:sz w:val="21"/>
          <w:szCs w:val="21"/>
        </w:rPr>
        <w:t>的满意度和获得感进一步提升。</w:t>
      </w:r>
      <w:r>
        <w:rPr>
          <w:rFonts w:ascii="Helvetica" w:hAnsi="Helvetica" w:cs="Helvetica"/>
          <w:color w:val="333333"/>
          <w:sz w:val="21"/>
          <w:szCs w:val="21"/>
        </w:rPr>
        <w:t>2020</w:t>
      </w:r>
      <w:r>
        <w:rPr>
          <w:rFonts w:ascii="Helvetica" w:hAnsi="Helvetica" w:cs="Helvetica"/>
          <w:color w:val="333333"/>
          <w:sz w:val="21"/>
          <w:szCs w:val="21"/>
        </w:rPr>
        <w:t>年，中国民众对生态环境质量的满意度达</w:t>
      </w:r>
      <w:r>
        <w:rPr>
          <w:rFonts w:ascii="Helvetica" w:hAnsi="Helvetica" w:cs="Helvetica"/>
          <w:color w:val="333333"/>
          <w:sz w:val="21"/>
          <w:szCs w:val="21"/>
        </w:rPr>
        <w:t>89.5%</w:t>
      </w:r>
      <w:r>
        <w:rPr>
          <w:rFonts w:ascii="Helvetica" w:hAnsi="Helvetica" w:cs="Helvetica"/>
          <w:color w:val="333333"/>
          <w:sz w:val="21"/>
          <w:szCs w:val="21"/>
        </w:rPr>
        <w:t>。</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生态系统质量和稳定性不断提升。坚持系统观念，坚持节约优先、保护优先、自然恢复为主，统筹山水林田湖草沙一体化保护和系统治理，增强生态系统整体性，完善自然保护地、生态保护红线监管制度，筑牢国家生态安全屏障，促进生态环境持续改善，让中华民族在绿水青山中永续发展（专栏</w:t>
      </w:r>
      <w:r>
        <w:rPr>
          <w:rFonts w:ascii="Helvetica" w:hAnsi="Helvetica" w:cs="Helvetica"/>
          <w:color w:val="333333"/>
          <w:sz w:val="21"/>
          <w:szCs w:val="21"/>
        </w:rPr>
        <w:t>7</w:t>
      </w:r>
      <w:r>
        <w:rPr>
          <w:rFonts w:ascii="Helvetica" w:hAnsi="Helvetica" w:cs="Helvetica"/>
          <w:color w:val="333333"/>
          <w:sz w:val="21"/>
          <w:szCs w:val="21"/>
        </w:rPr>
        <w:t>）。全民义务植树持续开展</w:t>
      </w:r>
      <w:r>
        <w:rPr>
          <w:rFonts w:ascii="Helvetica" w:hAnsi="Helvetica" w:cs="Helvetica"/>
          <w:color w:val="333333"/>
          <w:sz w:val="21"/>
          <w:szCs w:val="21"/>
        </w:rPr>
        <w:t>40</w:t>
      </w:r>
      <w:r>
        <w:rPr>
          <w:rFonts w:ascii="Helvetica" w:hAnsi="Helvetica" w:cs="Helvetica"/>
          <w:color w:val="333333"/>
          <w:sz w:val="21"/>
          <w:szCs w:val="21"/>
        </w:rPr>
        <w:t>年，全国动员、全民动手、全社会共同参与，植树造林、绿化祖国成为全社会自觉行动。全国人工林面积扩大到</w:t>
      </w:r>
      <w:r>
        <w:rPr>
          <w:rFonts w:ascii="Helvetica" w:hAnsi="Helvetica" w:cs="Helvetica"/>
          <w:color w:val="333333"/>
          <w:sz w:val="21"/>
          <w:szCs w:val="21"/>
        </w:rPr>
        <w:t>11.9</w:t>
      </w:r>
      <w:r>
        <w:rPr>
          <w:rFonts w:ascii="Helvetica" w:hAnsi="Helvetica" w:cs="Helvetica"/>
          <w:color w:val="333333"/>
          <w:sz w:val="21"/>
          <w:szCs w:val="21"/>
        </w:rPr>
        <w:t>亿亩，不毛之地变成绿洲，黄土高坡披上绿装，中国成为全球森林资源增长最多和人工造林面积最大的国家。</w:t>
      </w:r>
      <w:r>
        <w:rPr>
          <w:rFonts w:ascii="Helvetica" w:hAnsi="Helvetica" w:cs="Helvetica"/>
          <w:color w:val="333333"/>
          <w:sz w:val="21"/>
          <w:szCs w:val="21"/>
        </w:rPr>
        <w:t>2020</w:t>
      </w:r>
      <w:r>
        <w:rPr>
          <w:rFonts w:ascii="Helvetica" w:hAnsi="Helvetica" w:cs="Helvetica"/>
          <w:color w:val="333333"/>
          <w:sz w:val="21"/>
          <w:szCs w:val="21"/>
        </w:rPr>
        <w:t>年底，全国森林覆盖率达到</w:t>
      </w:r>
      <w:r>
        <w:rPr>
          <w:rFonts w:ascii="Helvetica" w:hAnsi="Helvetica" w:cs="Helvetica"/>
          <w:color w:val="333333"/>
          <w:sz w:val="21"/>
          <w:szCs w:val="21"/>
        </w:rPr>
        <w:t>23.04%</w:t>
      </w:r>
      <w:r>
        <w:rPr>
          <w:rFonts w:ascii="Helvetica" w:hAnsi="Helvetica" w:cs="Helvetica"/>
          <w:color w:val="333333"/>
          <w:sz w:val="21"/>
          <w:szCs w:val="21"/>
        </w:rPr>
        <w:t>，草原综合植被覆盖度达到</w:t>
      </w:r>
      <w:r>
        <w:rPr>
          <w:rFonts w:ascii="Helvetica" w:hAnsi="Helvetica" w:cs="Helvetica"/>
          <w:color w:val="333333"/>
          <w:sz w:val="21"/>
          <w:szCs w:val="21"/>
        </w:rPr>
        <w:t>56.1%</w:t>
      </w:r>
      <w:r>
        <w:rPr>
          <w:rFonts w:ascii="Helvetica" w:hAnsi="Helvetica" w:cs="Helvetica"/>
          <w:color w:val="333333"/>
          <w:sz w:val="21"/>
          <w:szCs w:val="21"/>
        </w:rPr>
        <w:t>，湿地保护率达到</w:t>
      </w:r>
      <w:r>
        <w:rPr>
          <w:rFonts w:ascii="Helvetica" w:hAnsi="Helvetica" w:cs="Helvetica"/>
          <w:color w:val="333333"/>
          <w:sz w:val="21"/>
          <w:szCs w:val="21"/>
        </w:rPr>
        <w:t>50%</w:t>
      </w:r>
      <w:r>
        <w:rPr>
          <w:rFonts w:ascii="Helvetica" w:hAnsi="Helvetica" w:cs="Helvetica"/>
          <w:color w:val="333333"/>
          <w:sz w:val="21"/>
          <w:szCs w:val="21"/>
        </w:rPr>
        <w:t>以上。探索建立生态保护红线制度，生物多样性保护得到加强，各级各类自然保护地占到陆域国土面积的</w:t>
      </w:r>
      <w:r>
        <w:rPr>
          <w:rFonts w:ascii="Helvetica" w:hAnsi="Helvetica" w:cs="Helvetica"/>
          <w:color w:val="333333"/>
          <w:sz w:val="21"/>
          <w:szCs w:val="21"/>
        </w:rPr>
        <w:t>18%</w:t>
      </w:r>
      <w:r>
        <w:rPr>
          <w:rFonts w:ascii="Helvetica" w:hAnsi="Helvetica" w:cs="Helvetica"/>
          <w:color w:val="333333"/>
          <w:sz w:val="21"/>
          <w:szCs w:val="21"/>
        </w:rPr>
        <w:t>，山清水秀、小溪潺潺、草绿花红、鸟鸣虫吟的自然生态景观越来越多。国家森林城市创建持续推进，</w:t>
      </w:r>
      <w:r>
        <w:rPr>
          <w:rFonts w:ascii="Helvetica" w:hAnsi="Helvetica" w:cs="Helvetica"/>
          <w:color w:val="333333"/>
          <w:sz w:val="21"/>
          <w:szCs w:val="21"/>
        </w:rPr>
        <w:t>468</w:t>
      </w:r>
      <w:r>
        <w:rPr>
          <w:rFonts w:ascii="Helvetica" w:hAnsi="Helvetica" w:cs="Helvetica"/>
          <w:color w:val="333333"/>
          <w:sz w:val="21"/>
          <w:szCs w:val="21"/>
        </w:rPr>
        <w:t>个城市开展了国家森林城市建设，</w:t>
      </w:r>
      <w:r>
        <w:rPr>
          <w:rFonts w:ascii="Helvetica" w:hAnsi="Helvetica" w:cs="Helvetica"/>
          <w:color w:val="333333"/>
          <w:sz w:val="21"/>
          <w:szCs w:val="21"/>
        </w:rPr>
        <w:t>“</w:t>
      </w:r>
      <w:r>
        <w:rPr>
          <w:rFonts w:ascii="Helvetica" w:hAnsi="Helvetica" w:cs="Helvetica"/>
          <w:color w:val="333333"/>
          <w:sz w:val="21"/>
          <w:szCs w:val="21"/>
        </w:rPr>
        <w:t>让森林走进城市，让城市拥抱森林</w:t>
      </w:r>
      <w:r>
        <w:rPr>
          <w:rFonts w:ascii="Helvetica" w:hAnsi="Helvetica" w:cs="Helvetica"/>
          <w:color w:val="333333"/>
          <w:sz w:val="21"/>
          <w:szCs w:val="21"/>
        </w:rPr>
        <w:t>”</w:t>
      </w:r>
      <w:r>
        <w:rPr>
          <w:rFonts w:ascii="Helvetica" w:hAnsi="Helvetica" w:cs="Helvetica"/>
          <w:color w:val="333333"/>
          <w:sz w:val="21"/>
          <w:szCs w:val="21"/>
        </w:rPr>
        <w:t>逐渐成为现实。以国家园林城市创建为抓手，大力推动城市园林绿化，城市建成区绿地率达到</w:t>
      </w:r>
      <w:r>
        <w:rPr>
          <w:rFonts w:ascii="Helvetica" w:hAnsi="Helvetica" w:cs="Helvetica"/>
          <w:color w:val="333333"/>
          <w:sz w:val="21"/>
          <w:szCs w:val="21"/>
        </w:rPr>
        <w:t>38.24%</w:t>
      </w:r>
      <w:r>
        <w:rPr>
          <w:rFonts w:ascii="Helvetica" w:hAnsi="Helvetica" w:cs="Helvetica"/>
          <w:color w:val="333333"/>
          <w:sz w:val="21"/>
          <w:szCs w:val="21"/>
        </w:rPr>
        <w:t>，人均公园绿地面积达到</w:t>
      </w:r>
      <w:r>
        <w:rPr>
          <w:rFonts w:ascii="Helvetica" w:hAnsi="Helvetica" w:cs="Helvetica"/>
          <w:color w:val="333333"/>
          <w:sz w:val="21"/>
          <w:szCs w:val="21"/>
        </w:rPr>
        <w:t>14.78</w:t>
      </w:r>
      <w:r>
        <w:rPr>
          <w:rFonts w:ascii="Helvetica" w:hAnsi="Helvetica" w:cs="Helvetica"/>
          <w:color w:val="333333"/>
          <w:sz w:val="21"/>
          <w:szCs w:val="21"/>
        </w:rPr>
        <w:t>平方米。一个善待自然、青山常在、绿水长流、空气常新、人与自然和谐共生的美丽中国正越来越清晰起来。</w:t>
      </w:r>
    </w:p>
    <w:p w:rsidR="00C54444" w:rsidRDefault="00C54444" w:rsidP="00C54444">
      <w:pPr>
        <w:pStyle w:val="a3"/>
        <w:jc w:val="center"/>
        <w:rPr>
          <w:rFonts w:ascii="Helvetica" w:hAnsi="Helvetica" w:cs="Helvetica"/>
          <w:color w:val="333333"/>
          <w:sz w:val="21"/>
          <w:szCs w:val="21"/>
        </w:rPr>
      </w:pP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7623810" cy="9919970"/>
            <wp:effectExtent l="0" t="0" r="0" b="5080"/>
            <wp:docPr id="4" name="图片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3810" cy="9919970"/>
                    </a:xfrm>
                    <a:prstGeom prst="rect">
                      <a:avLst/>
                    </a:prstGeom>
                    <a:noFill/>
                    <a:ln>
                      <a:noFill/>
                    </a:ln>
                  </pic:spPr>
                </pic:pic>
              </a:graphicData>
            </a:graphic>
          </wp:inline>
        </w:drawing>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绿色发展方式和生活方式逐步形成。</w:t>
      </w:r>
      <w:r>
        <w:rPr>
          <w:rFonts w:ascii="Helvetica" w:hAnsi="Helvetica" w:cs="Helvetica"/>
          <w:color w:val="333333"/>
          <w:sz w:val="21"/>
          <w:szCs w:val="21"/>
        </w:rPr>
        <w:t>“</w:t>
      </w:r>
      <w:r>
        <w:rPr>
          <w:rFonts w:ascii="Helvetica" w:hAnsi="Helvetica" w:cs="Helvetica"/>
          <w:color w:val="333333"/>
          <w:sz w:val="21"/>
          <w:szCs w:val="21"/>
        </w:rPr>
        <w:t>绿水青山就是金山银山</w:t>
      </w:r>
      <w:r>
        <w:rPr>
          <w:rFonts w:ascii="Helvetica" w:hAnsi="Helvetica" w:cs="Helvetica"/>
          <w:color w:val="333333"/>
          <w:sz w:val="21"/>
          <w:szCs w:val="21"/>
        </w:rPr>
        <w:t>”</w:t>
      </w:r>
      <w:r>
        <w:rPr>
          <w:rFonts w:ascii="Helvetica" w:hAnsi="Helvetica" w:cs="Helvetica"/>
          <w:color w:val="333333"/>
          <w:sz w:val="21"/>
          <w:szCs w:val="21"/>
        </w:rPr>
        <w:t>理念日益深入人心，生态优先、绿色低碳逐渐成为普遍遵循的发展路径，节约资源和保护环境的空间格局、产业结构、生产方式、生活方式加快形成。经济结构和能源结构持续调整，国土空间开发格局不断优化，环保产业、清洁能源产业、清洁生产等绿色产业蓬勃发展，清洁低碳转型步伐加快，经济社会发展和生态环境保护协同共进。中国成为世界利用新能源第一大国和世界节能进步最快的国家，</w:t>
      </w:r>
      <w:r>
        <w:rPr>
          <w:rFonts w:ascii="Helvetica" w:hAnsi="Helvetica" w:cs="Helvetica"/>
          <w:color w:val="333333"/>
          <w:sz w:val="21"/>
          <w:szCs w:val="21"/>
        </w:rPr>
        <w:t>2020</w:t>
      </w:r>
      <w:r>
        <w:rPr>
          <w:rFonts w:ascii="Helvetica" w:hAnsi="Helvetica" w:cs="Helvetica"/>
          <w:color w:val="333333"/>
          <w:sz w:val="21"/>
          <w:szCs w:val="21"/>
        </w:rPr>
        <w:t>年单位国内生产总值能耗和</w:t>
      </w:r>
      <w:proofErr w:type="gramStart"/>
      <w:r>
        <w:rPr>
          <w:rFonts w:ascii="Helvetica" w:hAnsi="Helvetica" w:cs="Helvetica"/>
          <w:color w:val="333333"/>
          <w:sz w:val="21"/>
          <w:szCs w:val="21"/>
        </w:rPr>
        <w:t>碳排放</w:t>
      </w:r>
      <w:proofErr w:type="gramEnd"/>
      <w:r>
        <w:rPr>
          <w:rFonts w:ascii="Helvetica" w:hAnsi="Helvetica" w:cs="Helvetica"/>
          <w:color w:val="333333"/>
          <w:sz w:val="21"/>
          <w:szCs w:val="21"/>
        </w:rPr>
        <w:t>分别比</w:t>
      </w:r>
      <w:r>
        <w:rPr>
          <w:rFonts w:ascii="Helvetica" w:hAnsi="Helvetica" w:cs="Helvetica"/>
          <w:color w:val="333333"/>
          <w:sz w:val="21"/>
          <w:szCs w:val="21"/>
        </w:rPr>
        <w:t>2015</w:t>
      </w:r>
      <w:r>
        <w:rPr>
          <w:rFonts w:ascii="Helvetica" w:hAnsi="Helvetica" w:cs="Helvetica"/>
          <w:color w:val="333333"/>
          <w:sz w:val="21"/>
          <w:szCs w:val="21"/>
        </w:rPr>
        <w:t>年下降</w:t>
      </w:r>
      <w:r>
        <w:rPr>
          <w:rFonts w:ascii="Helvetica" w:hAnsi="Helvetica" w:cs="Helvetica"/>
          <w:color w:val="333333"/>
          <w:sz w:val="21"/>
          <w:szCs w:val="21"/>
        </w:rPr>
        <w:t>13.2%</w:t>
      </w:r>
      <w:r>
        <w:rPr>
          <w:rFonts w:ascii="Helvetica" w:hAnsi="Helvetica" w:cs="Helvetica"/>
          <w:color w:val="333333"/>
          <w:sz w:val="21"/>
          <w:szCs w:val="21"/>
        </w:rPr>
        <w:t>、</w:t>
      </w:r>
      <w:r>
        <w:rPr>
          <w:rFonts w:ascii="Helvetica" w:hAnsi="Helvetica" w:cs="Helvetica"/>
          <w:color w:val="333333"/>
          <w:sz w:val="21"/>
          <w:szCs w:val="21"/>
        </w:rPr>
        <w:t>18.8%</w:t>
      </w:r>
      <w:r>
        <w:rPr>
          <w:rFonts w:ascii="Helvetica" w:hAnsi="Helvetica" w:cs="Helvetica"/>
          <w:color w:val="333333"/>
          <w:sz w:val="21"/>
          <w:szCs w:val="21"/>
        </w:rPr>
        <w:t>。从农村厕所革命到生活垃圾、生活污水治理，从大力推进生活垃圾分类、城市黑臭水体治理到城市公园、绿地、绿道建设，城乡人居环境更加整洁、舒适、美丽。以公交、地铁为主的城市公共交通日出行量超过</w:t>
      </w:r>
      <w:r>
        <w:rPr>
          <w:rFonts w:ascii="Helvetica" w:hAnsi="Helvetica" w:cs="Helvetica"/>
          <w:color w:val="333333"/>
          <w:sz w:val="21"/>
          <w:szCs w:val="21"/>
        </w:rPr>
        <w:t>2</w:t>
      </w:r>
      <w:r>
        <w:rPr>
          <w:rFonts w:ascii="Helvetica" w:hAnsi="Helvetica" w:cs="Helvetica"/>
          <w:color w:val="333333"/>
          <w:sz w:val="21"/>
          <w:szCs w:val="21"/>
        </w:rPr>
        <w:t>亿人次，骑行、步行等城市慢行系统建设稳步推进，绿色、低碳出行理念深入人心。从</w:t>
      </w:r>
      <w:r>
        <w:rPr>
          <w:rFonts w:ascii="Helvetica" w:hAnsi="Helvetica" w:cs="Helvetica"/>
          <w:color w:val="333333"/>
          <w:sz w:val="21"/>
          <w:szCs w:val="21"/>
        </w:rPr>
        <w:t>“</w:t>
      </w:r>
      <w:r>
        <w:rPr>
          <w:rFonts w:ascii="Helvetica" w:hAnsi="Helvetica" w:cs="Helvetica"/>
          <w:color w:val="333333"/>
          <w:sz w:val="21"/>
          <w:szCs w:val="21"/>
        </w:rPr>
        <w:t>光盘</w:t>
      </w:r>
      <w:r>
        <w:rPr>
          <w:rFonts w:ascii="Helvetica" w:hAnsi="Helvetica" w:cs="Helvetica"/>
          <w:color w:val="333333"/>
          <w:sz w:val="21"/>
          <w:szCs w:val="21"/>
        </w:rPr>
        <w:t>”</w:t>
      </w:r>
      <w:r>
        <w:rPr>
          <w:rFonts w:ascii="Helvetica" w:hAnsi="Helvetica" w:cs="Helvetica"/>
          <w:color w:val="333333"/>
          <w:sz w:val="21"/>
          <w:szCs w:val="21"/>
        </w:rPr>
        <w:t>行动、节水节纸、节电节能，到环保装修、拒绝过度包装、告别一次性用品，</w:t>
      </w:r>
      <w:r>
        <w:rPr>
          <w:rFonts w:ascii="Helvetica" w:hAnsi="Helvetica" w:cs="Helvetica"/>
          <w:color w:val="333333"/>
          <w:sz w:val="21"/>
          <w:szCs w:val="21"/>
        </w:rPr>
        <w:t>“</w:t>
      </w:r>
      <w:r>
        <w:rPr>
          <w:rFonts w:ascii="Helvetica" w:hAnsi="Helvetica" w:cs="Helvetica"/>
          <w:color w:val="333333"/>
          <w:sz w:val="21"/>
          <w:szCs w:val="21"/>
        </w:rPr>
        <w:t>节俭风</w:t>
      </w:r>
      <w:r>
        <w:rPr>
          <w:rFonts w:ascii="Helvetica" w:hAnsi="Helvetica" w:cs="Helvetica"/>
          <w:color w:val="333333"/>
          <w:sz w:val="21"/>
          <w:szCs w:val="21"/>
        </w:rPr>
        <w:t>”</w:t>
      </w:r>
      <w:r>
        <w:rPr>
          <w:rFonts w:ascii="Helvetica" w:hAnsi="Helvetica" w:cs="Helvetica"/>
          <w:color w:val="333333"/>
          <w:sz w:val="21"/>
          <w:szCs w:val="21"/>
        </w:rPr>
        <w:t>吹进千家万户，简约适度、绿色低碳、文明健康的生活方式成为社会新风尚。</w:t>
      </w:r>
    </w:p>
    <w:p w:rsidR="00C54444" w:rsidRDefault="00C54444" w:rsidP="00C54444">
      <w:pPr>
        <w:pStyle w:val="a3"/>
        <w:rPr>
          <w:rFonts w:ascii="Helvetica" w:hAnsi="Helvetica" w:cs="Helvetica"/>
          <w:color w:val="333333"/>
          <w:sz w:val="21"/>
          <w:szCs w:val="21"/>
        </w:rPr>
      </w:pPr>
      <w:r>
        <w:rPr>
          <w:rStyle w:val="a4"/>
          <w:rFonts w:ascii="Helvetica" w:hAnsi="Helvetica" w:cs="Helvetica"/>
          <w:color w:val="333333"/>
          <w:sz w:val="21"/>
          <w:szCs w:val="21"/>
        </w:rPr>
        <w:t xml:space="preserve">　　三、全面小康是全体人民的小康</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中国的全面小康，是全体人民共同享有发展成果的小康。不让一个人掉队，不让一个区域落下，不让一个民族滞后，体现了实现人的全面发展和实现全体人民发展的有机统一，体现了实现共同富裕的社会主义本质要求。全面小康的阳光照亮</w:t>
      </w:r>
      <w:r>
        <w:rPr>
          <w:rFonts w:ascii="Helvetica" w:hAnsi="Helvetica" w:cs="Helvetica"/>
          <w:color w:val="333333"/>
          <w:sz w:val="21"/>
          <w:szCs w:val="21"/>
        </w:rPr>
        <w:t>960</w:t>
      </w:r>
      <w:r>
        <w:rPr>
          <w:rFonts w:ascii="Helvetica" w:hAnsi="Helvetica" w:cs="Helvetica"/>
          <w:color w:val="333333"/>
          <w:sz w:val="21"/>
          <w:szCs w:val="21"/>
        </w:rPr>
        <w:t>万平方公里广袤大地的每一个角落，</w:t>
      </w:r>
      <w:r>
        <w:rPr>
          <w:rFonts w:ascii="Helvetica" w:hAnsi="Helvetica" w:cs="Helvetica"/>
          <w:color w:val="333333"/>
          <w:sz w:val="21"/>
          <w:szCs w:val="21"/>
        </w:rPr>
        <w:t>14</w:t>
      </w:r>
      <w:r>
        <w:rPr>
          <w:rFonts w:ascii="Helvetica" w:hAnsi="Helvetica" w:cs="Helvetica"/>
          <w:color w:val="333333"/>
          <w:sz w:val="21"/>
          <w:szCs w:val="21"/>
        </w:rPr>
        <w:t>亿多人民、</w:t>
      </w:r>
      <w:r>
        <w:rPr>
          <w:rFonts w:ascii="Helvetica" w:hAnsi="Helvetica" w:cs="Helvetica"/>
          <w:color w:val="333333"/>
          <w:sz w:val="21"/>
          <w:szCs w:val="21"/>
        </w:rPr>
        <w:t>56</w:t>
      </w:r>
      <w:r>
        <w:rPr>
          <w:rFonts w:ascii="Helvetica" w:hAnsi="Helvetica" w:cs="Helvetica"/>
          <w:color w:val="333333"/>
          <w:sz w:val="21"/>
          <w:szCs w:val="21"/>
        </w:rPr>
        <w:t>个民族共同享有幸福美好的小康生活。</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（一）不让一个人掉队</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中国是世界上最大的发展中国家，基础差、底子薄，发展不平衡，长期饱受贫困问题困扰。没有贫困人口的脱贫，没有贫困地区的小康，就没有全面建成小康社会。党团结带领人民，以坚定不移、顽强不屈的意志，与贫困长期斗争。党的十八大以来，党把农村贫困人口全部脱贫、贫困地区全部摘帽、解决区域性整体贫困，作为全面建成小康社会、实现第一个百年奋斗目标的底线任务和标志性指标，领导人民坚决打赢新时代脱贫攻坚战，完成了消除绝对贫困的艰巨任务。</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贫困群众与全国人民一道迈进小康。实施精准扶贫方略，做到扶持对象、项目安排、资金使用、措施到户、因村派人、脱贫成效</w:t>
      </w:r>
      <w:r>
        <w:rPr>
          <w:rFonts w:ascii="Helvetica" w:hAnsi="Helvetica" w:cs="Helvetica"/>
          <w:color w:val="333333"/>
          <w:sz w:val="21"/>
          <w:szCs w:val="21"/>
        </w:rPr>
        <w:t>“</w:t>
      </w:r>
      <w:r>
        <w:rPr>
          <w:rFonts w:ascii="Helvetica" w:hAnsi="Helvetica" w:cs="Helvetica"/>
          <w:color w:val="333333"/>
          <w:sz w:val="21"/>
          <w:szCs w:val="21"/>
        </w:rPr>
        <w:t>六个精准</w:t>
      </w:r>
      <w:r>
        <w:rPr>
          <w:rFonts w:ascii="Helvetica" w:hAnsi="Helvetica" w:cs="Helvetica"/>
          <w:color w:val="333333"/>
          <w:sz w:val="21"/>
          <w:szCs w:val="21"/>
        </w:rPr>
        <w:t>”</w:t>
      </w:r>
      <w:r>
        <w:rPr>
          <w:rFonts w:ascii="Helvetica" w:hAnsi="Helvetica" w:cs="Helvetica"/>
          <w:color w:val="333333"/>
          <w:sz w:val="21"/>
          <w:szCs w:val="21"/>
        </w:rPr>
        <w:t>，实施发展生产、易地搬迁、生态补偿、发展教育、社会保障兜底</w:t>
      </w:r>
      <w:r>
        <w:rPr>
          <w:rFonts w:ascii="Helvetica" w:hAnsi="Helvetica" w:cs="Helvetica"/>
          <w:color w:val="333333"/>
          <w:sz w:val="21"/>
          <w:szCs w:val="21"/>
        </w:rPr>
        <w:t>“</w:t>
      </w:r>
      <w:r>
        <w:rPr>
          <w:rFonts w:ascii="Helvetica" w:hAnsi="Helvetica" w:cs="Helvetica"/>
          <w:color w:val="333333"/>
          <w:sz w:val="21"/>
          <w:szCs w:val="21"/>
        </w:rPr>
        <w:t>五个一批</w:t>
      </w:r>
      <w:r>
        <w:rPr>
          <w:rFonts w:ascii="Helvetica" w:hAnsi="Helvetica" w:cs="Helvetica"/>
          <w:color w:val="333333"/>
          <w:sz w:val="21"/>
          <w:szCs w:val="21"/>
        </w:rPr>
        <w:t>”</w:t>
      </w:r>
      <w:r>
        <w:rPr>
          <w:rFonts w:ascii="Helvetica" w:hAnsi="Helvetica" w:cs="Helvetica"/>
          <w:color w:val="333333"/>
          <w:sz w:val="21"/>
          <w:szCs w:val="21"/>
        </w:rPr>
        <w:t>。到</w:t>
      </w:r>
      <w:r>
        <w:rPr>
          <w:rFonts w:ascii="Helvetica" w:hAnsi="Helvetica" w:cs="Helvetica"/>
          <w:color w:val="333333"/>
          <w:sz w:val="21"/>
          <w:szCs w:val="21"/>
        </w:rPr>
        <w:t>2020</w:t>
      </w:r>
      <w:r>
        <w:rPr>
          <w:rFonts w:ascii="Helvetica" w:hAnsi="Helvetica" w:cs="Helvetica"/>
          <w:color w:val="333333"/>
          <w:sz w:val="21"/>
          <w:szCs w:val="21"/>
        </w:rPr>
        <w:t>年底，中国如期完成新时代脱贫攻坚目标任务，现行标准下</w:t>
      </w:r>
      <w:r>
        <w:rPr>
          <w:rFonts w:ascii="Helvetica" w:hAnsi="Helvetica" w:cs="Helvetica"/>
          <w:color w:val="333333"/>
          <w:sz w:val="21"/>
          <w:szCs w:val="21"/>
        </w:rPr>
        <w:t>9899</w:t>
      </w:r>
      <w:r>
        <w:rPr>
          <w:rFonts w:ascii="Helvetica" w:hAnsi="Helvetica" w:cs="Helvetica"/>
          <w:color w:val="333333"/>
          <w:sz w:val="21"/>
          <w:szCs w:val="21"/>
        </w:rPr>
        <w:t>万农村贫困人口全部脱贫，</w:t>
      </w:r>
      <w:r>
        <w:rPr>
          <w:rFonts w:ascii="Helvetica" w:hAnsi="Helvetica" w:cs="Helvetica"/>
          <w:color w:val="333333"/>
          <w:sz w:val="21"/>
          <w:szCs w:val="21"/>
        </w:rPr>
        <w:t>832</w:t>
      </w:r>
      <w:r>
        <w:rPr>
          <w:rFonts w:ascii="Helvetica" w:hAnsi="Helvetica" w:cs="Helvetica"/>
          <w:color w:val="333333"/>
          <w:sz w:val="21"/>
          <w:szCs w:val="21"/>
        </w:rPr>
        <w:t>个贫困县全部摘帽，</w:t>
      </w:r>
      <w:r>
        <w:rPr>
          <w:rFonts w:ascii="Helvetica" w:hAnsi="Helvetica" w:cs="Helvetica"/>
          <w:color w:val="333333"/>
          <w:sz w:val="21"/>
          <w:szCs w:val="21"/>
        </w:rPr>
        <w:t>12.8</w:t>
      </w:r>
      <w:r>
        <w:rPr>
          <w:rFonts w:ascii="Helvetica" w:hAnsi="Helvetica" w:cs="Helvetica"/>
          <w:color w:val="333333"/>
          <w:sz w:val="21"/>
          <w:szCs w:val="21"/>
        </w:rPr>
        <w:t>万个贫困村全部出列。少数民族和民族地区脱贫</w:t>
      </w:r>
      <w:proofErr w:type="gramStart"/>
      <w:r>
        <w:rPr>
          <w:rFonts w:ascii="Helvetica" w:hAnsi="Helvetica" w:cs="Helvetica"/>
          <w:color w:val="333333"/>
          <w:sz w:val="21"/>
          <w:szCs w:val="21"/>
        </w:rPr>
        <w:t>攻坚成效</w:t>
      </w:r>
      <w:proofErr w:type="gramEnd"/>
      <w:r>
        <w:rPr>
          <w:rFonts w:ascii="Helvetica" w:hAnsi="Helvetica" w:cs="Helvetica"/>
          <w:color w:val="333333"/>
          <w:sz w:val="21"/>
          <w:szCs w:val="21"/>
        </w:rPr>
        <w:t>显著，到</w:t>
      </w:r>
      <w:r>
        <w:rPr>
          <w:rFonts w:ascii="Helvetica" w:hAnsi="Helvetica" w:cs="Helvetica"/>
          <w:color w:val="333333"/>
          <w:sz w:val="21"/>
          <w:szCs w:val="21"/>
        </w:rPr>
        <w:t>2020</w:t>
      </w:r>
      <w:r>
        <w:rPr>
          <w:rFonts w:ascii="Helvetica" w:hAnsi="Helvetica" w:cs="Helvetica"/>
          <w:color w:val="333333"/>
          <w:sz w:val="21"/>
          <w:szCs w:val="21"/>
        </w:rPr>
        <w:t>年底，内蒙古自治区、广西壮族自治区、西藏自治区、宁夏回族自治区、新疆维吾尔自治区和贵州、云南、青海三个多民族省份</w:t>
      </w:r>
      <w:r>
        <w:rPr>
          <w:rFonts w:ascii="Helvetica" w:hAnsi="Helvetica" w:cs="Helvetica"/>
          <w:color w:val="333333"/>
          <w:sz w:val="21"/>
          <w:szCs w:val="21"/>
        </w:rPr>
        <w:t>3121</w:t>
      </w:r>
      <w:r>
        <w:rPr>
          <w:rFonts w:ascii="Helvetica" w:hAnsi="Helvetica" w:cs="Helvetica"/>
          <w:color w:val="333333"/>
          <w:sz w:val="21"/>
          <w:szCs w:val="21"/>
        </w:rPr>
        <w:t>万贫困人口全部脱贫；</w:t>
      </w:r>
      <w:r>
        <w:rPr>
          <w:rFonts w:ascii="Helvetica" w:hAnsi="Helvetica" w:cs="Helvetica"/>
          <w:color w:val="333333"/>
          <w:sz w:val="21"/>
          <w:szCs w:val="21"/>
        </w:rPr>
        <w:t>28</w:t>
      </w:r>
      <w:r>
        <w:rPr>
          <w:rFonts w:ascii="Helvetica" w:hAnsi="Helvetica" w:cs="Helvetica"/>
          <w:color w:val="333333"/>
          <w:sz w:val="21"/>
          <w:szCs w:val="21"/>
        </w:rPr>
        <w:t>个人口较少民族全部实现整族脱贫，一些新中国成立后</w:t>
      </w:r>
      <w:r>
        <w:rPr>
          <w:rFonts w:ascii="Helvetica" w:hAnsi="Helvetica" w:cs="Helvetica"/>
          <w:color w:val="333333"/>
          <w:sz w:val="21"/>
          <w:szCs w:val="21"/>
        </w:rPr>
        <w:t>“</w:t>
      </w:r>
      <w:r>
        <w:rPr>
          <w:rFonts w:ascii="Helvetica" w:hAnsi="Helvetica" w:cs="Helvetica"/>
          <w:color w:val="333333"/>
          <w:sz w:val="21"/>
          <w:szCs w:val="21"/>
        </w:rPr>
        <w:t>一步跨千年</w:t>
      </w:r>
      <w:r>
        <w:rPr>
          <w:rFonts w:ascii="Helvetica" w:hAnsi="Helvetica" w:cs="Helvetica"/>
          <w:color w:val="333333"/>
          <w:sz w:val="21"/>
          <w:szCs w:val="21"/>
        </w:rPr>
        <w:t>”</w:t>
      </w:r>
      <w:r>
        <w:rPr>
          <w:rFonts w:ascii="Helvetica" w:hAnsi="Helvetica" w:cs="Helvetica"/>
          <w:color w:val="333333"/>
          <w:sz w:val="21"/>
          <w:szCs w:val="21"/>
        </w:rPr>
        <w:t>进入社会主义社会的</w:t>
      </w:r>
      <w:r>
        <w:rPr>
          <w:rFonts w:ascii="Helvetica" w:hAnsi="Helvetica" w:cs="Helvetica"/>
          <w:color w:val="333333"/>
          <w:sz w:val="21"/>
          <w:szCs w:val="21"/>
        </w:rPr>
        <w:t>“</w:t>
      </w:r>
      <w:r>
        <w:rPr>
          <w:rFonts w:ascii="Helvetica" w:hAnsi="Helvetica" w:cs="Helvetica"/>
          <w:color w:val="333333"/>
          <w:sz w:val="21"/>
          <w:szCs w:val="21"/>
        </w:rPr>
        <w:t>直过民族</w:t>
      </w:r>
      <w:r>
        <w:rPr>
          <w:rFonts w:ascii="Helvetica" w:hAnsi="Helvetica" w:cs="Helvetica"/>
          <w:color w:val="333333"/>
          <w:sz w:val="21"/>
          <w:szCs w:val="21"/>
        </w:rPr>
        <w:t>”</w:t>
      </w:r>
      <w:r>
        <w:rPr>
          <w:rFonts w:ascii="Helvetica" w:hAnsi="Helvetica" w:cs="Helvetica"/>
          <w:color w:val="333333"/>
          <w:sz w:val="21"/>
          <w:szCs w:val="21"/>
        </w:rPr>
        <w:t>，又实现了从贫穷落后到全面小康的第二次历史性跨越。农村建档立</w:t>
      </w:r>
      <w:proofErr w:type="gramStart"/>
      <w:r>
        <w:rPr>
          <w:rFonts w:ascii="Helvetica" w:hAnsi="Helvetica" w:cs="Helvetica"/>
          <w:color w:val="333333"/>
          <w:sz w:val="21"/>
          <w:szCs w:val="21"/>
        </w:rPr>
        <w:t>卡贫困</w:t>
      </w:r>
      <w:proofErr w:type="gramEnd"/>
      <w:r>
        <w:rPr>
          <w:rFonts w:ascii="Helvetica" w:hAnsi="Helvetica" w:cs="Helvetica"/>
          <w:color w:val="333333"/>
          <w:sz w:val="21"/>
          <w:szCs w:val="21"/>
        </w:rPr>
        <w:t>人口的收入和福利水平大幅提高，</w:t>
      </w:r>
      <w:r>
        <w:rPr>
          <w:rFonts w:ascii="Helvetica" w:hAnsi="Helvetica" w:cs="Helvetica"/>
          <w:color w:val="333333"/>
          <w:sz w:val="21"/>
          <w:szCs w:val="21"/>
        </w:rPr>
        <w:t>“</w:t>
      </w:r>
      <w:r>
        <w:rPr>
          <w:rFonts w:ascii="Helvetica" w:hAnsi="Helvetica" w:cs="Helvetica"/>
          <w:color w:val="333333"/>
          <w:sz w:val="21"/>
          <w:szCs w:val="21"/>
        </w:rPr>
        <w:t>两不愁三保障</w:t>
      </w:r>
      <w:r>
        <w:rPr>
          <w:rFonts w:ascii="Helvetica" w:hAnsi="Helvetica" w:cs="Helvetica"/>
          <w:color w:val="333333"/>
          <w:sz w:val="21"/>
          <w:szCs w:val="21"/>
        </w:rPr>
        <w:t>”</w:t>
      </w:r>
      <w:r>
        <w:rPr>
          <w:rFonts w:ascii="Helvetica" w:hAnsi="Helvetica" w:cs="Helvetica"/>
          <w:color w:val="333333"/>
          <w:sz w:val="21"/>
          <w:szCs w:val="21"/>
        </w:rPr>
        <w:t>全面实现，教育、医疗、住房、安全饮水等条件明显改善，既满足了基本生存需要，也为后续发展奠定了基础（专栏</w:t>
      </w:r>
      <w:r>
        <w:rPr>
          <w:rFonts w:ascii="Helvetica" w:hAnsi="Helvetica" w:cs="Helvetica"/>
          <w:color w:val="333333"/>
          <w:sz w:val="21"/>
          <w:szCs w:val="21"/>
        </w:rPr>
        <w:t>8</w:t>
      </w:r>
      <w:r>
        <w:rPr>
          <w:rFonts w:ascii="Helvetica" w:hAnsi="Helvetica" w:cs="Helvetica"/>
          <w:color w:val="333333"/>
          <w:sz w:val="21"/>
          <w:szCs w:val="21"/>
        </w:rPr>
        <w:t>）。从</w:t>
      </w:r>
      <w:r>
        <w:rPr>
          <w:rFonts w:ascii="Helvetica" w:hAnsi="Helvetica" w:cs="Helvetica"/>
          <w:color w:val="333333"/>
          <w:sz w:val="21"/>
          <w:szCs w:val="21"/>
        </w:rPr>
        <w:t>2016</w:t>
      </w:r>
      <w:r>
        <w:rPr>
          <w:rFonts w:ascii="Helvetica" w:hAnsi="Helvetica" w:cs="Helvetica"/>
          <w:color w:val="333333"/>
          <w:sz w:val="21"/>
          <w:szCs w:val="21"/>
        </w:rPr>
        <w:t>年起，通过大力实施易地扶贫搬迁，</w:t>
      </w:r>
      <w:r>
        <w:rPr>
          <w:rFonts w:ascii="Helvetica" w:hAnsi="Helvetica" w:cs="Helvetica"/>
          <w:color w:val="333333"/>
          <w:sz w:val="21"/>
          <w:szCs w:val="21"/>
        </w:rPr>
        <w:t>960</w:t>
      </w:r>
      <w:r>
        <w:rPr>
          <w:rFonts w:ascii="Helvetica" w:hAnsi="Helvetica" w:cs="Helvetica"/>
          <w:color w:val="333333"/>
          <w:sz w:val="21"/>
          <w:szCs w:val="21"/>
        </w:rPr>
        <w:t>多万居住在</w:t>
      </w:r>
      <w:r>
        <w:rPr>
          <w:rFonts w:ascii="Helvetica" w:hAnsi="Helvetica" w:cs="Helvetica"/>
          <w:color w:val="333333"/>
          <w:sz w:val="21"/>
          <w:szCs w:val="21"/>
        </w:rPr>
        <w:t>“</w:t>
      </w:r>
      <w:r>
        <w:rPr>
          <w:rFonts w:ascii="Helvetica" w:hAnsi="Helvetica" w:cs="Helvetica"/>
          <w:color w:val="333333"/>
          <w:sz w:val="21"/>
          <w:szCs w:val="21"/>
        </w:rPr>
        <w:t>一方水土难养一方人</w:t>
      </w:r>
      <w:r>
        <w:rPr>
          <w:rFonts w:ascii="Helvetica" w:hAnsi="Helvetica" w:cs="Helvetica"/>
          <w:color w:val="333333"/>
          <w:sz w:val="21"/>
          <w:szCs w:val="21"/>
        </w:rPr>
        <w:t>”</w:t>
      </w:r>
      <w:r>
        <w:rPr>
          <w:rFonts w:ascii="Helvetica" w:hAnsi="Helvetica" w:cs="Helvetica"/>
          <w:color w:val="333333"/>
          <w:sz w:val="21"/>
          <w:szCs w:val="21"/>
        </w:rPr>
        <w:t>地方的建档立</w:t>
      </w:r>
      <w:proofErr w:type="gramStart"/>
      <w:r>
        <w:rPr>
          <w:rFonts w:ascii="Helvetica" w:hAnsi="Helvetica" w:cs="Helvetica"/>
          <w:color w:val="333333"/>
          <w:sz w:val="21"/>
          <w:szCs w:val="21"/>
        </w:rPr>
        <w:t>卡贫困</w:t>
      </w:r>
      <w:proofErr w:type="gramEnd"/>
      <w:r>
        <w:rPr>
          <w:rFonts w:ascii="Helvetica" w:hAnsi="Helvetica" w:cs="Helvetica"/>
          <w:color w:val="333333"/>
          <w:sz w:val="21"/>
          <w:szCs w:val="21"/>
        </w:rPr>
        <w:t>人口告别穷山恶水之地，易地搬迁，实现了脱贫。脱贫攻坚唤醒了贫困群众对美好生活的追求，提振和重塑了自力更生、自强不息、勤劳致富、勤俭持家、创业干事、创优争先的精气神，增强了脱贫致富的信心和劲头。脱贫攻坚任务目标完成后，对脱贫地区、脱贫人口实施跟踪监测，设立一定过渡期保持帮扶政策总体稳定，定期检查、动态管理，早发现、早干预、早帮扶，提升脱贫地区自主发展能力，激活脱贫人口自我发展动力，确保稳定脱贫、防止返贫。</w:t>
      </w:r>
    </w:p>
    <w:p w:rsidR="00C54444" w:rsidRDefault="00C54444" w:rsidP="00C54444">
      <w:pPr>
        <w:pStyle w:val="a3"/>
        <w:jc w:val="center"/>
        <w:rPr>
          <w:rFonts w:ascii="Helvetica" w:hAnsi="Helvetica" w:cs="Helvetica"/>
          <w:color w:val="333333"/>
          <w:sz w:val="21"/>
          <w:szCs w:val="21"/>
        </w:rPr>
      </w:pP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7623810" cy="10749280"/>
            <wp:effectExtent l="0" t="0" r="0" b="0"/>
            <wp:docPr id="3" name="图片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3810" cy="10749280"/>
                    </a:xfrm>
                    <a:prstGeom prst="rect">
                      <a:avLst/>
                    </a:prstGeom>
                    <a:noFill/>
                    <a:ln>
                      <a:noFill/>
                    </a:ln>
                  </pic:spPr>
                </pic:pic>
              </a:graphicData>
            </a:graphic>
          </wp:inline>
        </w:drawing>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特殊困难群体生存发展权利有效保障。对特殊困难人员的生存和发展，采取特殊政策，加大帮扶力度，福利水平持续提高，生存权利充分保障，发展机会明显增多。坚持男女平等基本国策，将妇女作为重点扶贫对象，把缓解妇女贫困程度、减少贫困妇女数量放在优先位置，通过扶贫政策、资金、措施予以积极支持，帮助贫困妇女解决最困难</w:t>
      </w:r>
      <w:proofErr w:type="gramStart"/>
      <w:r>
        <w:rPr>
          <w:rFonts w:ascii="Helvetica" w:hAnsi="Helvetica" w:cs="Helvetica"/>
          <w:color w:val="333333"/>
          <w:sz w:val="21"/>
          <w:szCs w:val="21"/>
        </w:rPr>
        <w:t>最</w:t>
      </w:r>
      <w:proofErr w:type="gramEnd"/>
      <w:r>
        <w:rPr>
          <w:rFonts w:ascii="Helvetica" w:hAnsi="Helvetica" w:cs="Helvetica"/>
          <w:color w:val="333333"/>
          <w:sz w:val="21"/>
          <w:szCs w:val="21"/>
        </w:rPr>
        <w:t>忧虑最急迫的问题，实现脱贫的近</w:t>
      </w:r>
      <w:r>
        <w:rPr>
          <w:rFonts w:ascii="Helvetica" w:hAnsi="Helvetica" w:cs="Helvetica"/>
          <w:color w:val="333333"/>
          <w:sz w:val="21"/>
          <w:szCs w:val="21"/>
        </w:rPr>
        <w:t>1</w:t>
      </w:r>
      <w:r>
        <w:rPr>
          <w:rFonts w:ascii="Helvetica" w:hAnsi="Helvetica" w:cs="Helvetica"/>
          <w:color w:val="333333"/>
          <w:sz w:val="21"/>
          <w:szCs w:val="21"/>
        </w:rPr>
        <w:t>亿人口中妇女约占一半，贫困妇女生存发展状况显著改善。实施《国家贫困地区儿童发展规划（</w:t>
      </w:r>
      <w:r>
        <w:rPr>
          <w:rFonts w:ascii="Helvetica" w:hAnsi="Helvetica" w:cs="Helvetica"/>
          <w:color w:val="333333"/>
          <w:sz w:val="21"/>
          <w:szCs w:val="21"/>
        </w:rPr>
        <w:t>2014</w:t>
      </w:r>
      <w:r>
        <w:rPr>
          <w:rFonts w:ascii="Helvetica" w:hAnsi="Helvetica" w:cs="Helvetica"/>
          <w:color w:val="333333"/>
          <w:sz w:val="21"/>
          <w:szCs w:val="21"/>
        </w:rPr>
        <w:t>－</w:t>
      </w:r>
      <w:r>
        <w:rPr>
          <w:rFonts w:ascii="Helvetica" w:hAnsi="Helvetica" w:cs="Helvetica"/>
          <w:color w:val="333333"/>
          <w:sz w:val="21"/>
          <w:szCs w:val="21"/>
        </w:rPr>
        <w:t>2020</w:t>
      </w:r>
      <w:r>
        <w:rPr>
          <w:rFonts w:ascii="Helvetica" w:hAnsi="Helvetica" w:cs="Helvetica"/>
          <w:color w:val="333333"/>
          <w:sz w:val="21"/>
          <w:szCs w:val="21"/>
        </w:rPr>
        <w:t>年）》。对儿童教育和健康实施全过程保障和干预，实施贫困地区儿童营养改善项目，为</w:t>
      </w:r>
      <w:r>
        <w:rPr>
          <w:rFonts w:ascii="Helvetica" w:hAnsi="Helvetica" w:cs="Helvetica"/>
          <w:color w:val="333333"/>
          <w:sz w:val="21"/>
          <w:szCs w:val="21"/>
        </w:rPr>
        <w:t>6</w:t>
      </w:r>
      <w:r>
        <w:rPr>
          <w:rFonts w:ascii="Helvetica" w:hAnsi="Helvetica" w:cs="Helvetica"/>
          <w:color w:val="333333"/>
          <w:sz w:val="21"/>
          <w:szCs w:val="21"/>
        </w:rPr>
        <w:t>－</w:t>
      </w:r>
      <w:r>
        <w:rPr>
          <w:rFonts w:ascii="Helvetica" w:hAnsi="Helvetica" w:cs="Helvetica"/>
          <w:color w:val="333333"/>
          <w:sz w:val="21"/>
          <w:szCs w:val="21"/>
        </w:rPr>
        <w:t>24</w:t>
      </w:r>
      <w:r>
        <w:rPr>
          <w:rFonts w:ascii="Helvetica" w:hAnsi="Helvetica" w:cs="Helvetica"/>
          <w:color w:val="333333"/>
          <w:sz w:val="21"/>
          <w:szCs w:val="21"/>
        </w:rPr>
        <w:t>月龄婴幼儿每天提供</w:t>
      </w:r>
      <w:r>
        <w:rPr>
          <w:rFonts w:ascii="Helvetica" w:hAnsi="Helvetica" w:cs="Helvetica"/>
          <w:color w:val="333333"/>
          <w:sz w:val="21"/>
          <w:szCs w:val="21"/>
        </w:rPr>
        <w:t>1</w:t>
      </w:r>
      <w:r>
        <w:rPr>
          <w:rFonts w:ascii="Helvetica" w:hAnsi="Helvetica" w:cs="Helvetica"/>
          <w:color w:val="333333"/>
          <w:sz w:val="21"/>
          <w:szCs w:val="21"/>
        </w:rPr>
        <w:t>包富含蛋白质、维生素和矿物质的辅食营养补充品，覆盖</w:t>
      </w:r>
      <w:r>
        <w:rPr>
          <w:rFonts w:ascii="Helvetica" w:hAnsi="Helvetica" w:cs="Helvetica"/>
          <w:color w:val="333333"/>
          <w:sz w:val="21"/>
          <w:szCs w:val="21"/>
        </w:rPr>
        <w:t>832</w:t>
      </w:r>
      <w:r>
        <w:rPr>
          <w:rFonts w:ascii="Helvetica" w:hAnsi="Helvetica" w:cs="Helvetica"/>
          <w:color w:val="333333"/>
          <w:sz w:val="21"/>
          <w:szCs w:val="21"/>
        </w:rPr>
        <w:t>个原国家级贫困县，累计有</w:t>
      </w:r>
      <w:r>
        <w:rPr>
          <w:rFonts w:ascii="Helvetica" w:hAnsi="Helvetica" w:cs="Helvetica"/>
          <w:color w:val="333333"/>
          <w:sz w:val="21"/>
          <w:szCs w:val="21"/>
        </w:rPr>
        <w:t>1120</w:t>
      </w:r>
      <w:r>
        <w:rPr>
          <w:rFonts w:ascii="Helvetica" w:hAnsi="Helvetica" w:cs="Helvetica"/>
          <w:color w:val="333333"/>
          <w:sz w:val="21"/>
          <w:szCs w:val="21"/>
        </w:rPr>
        <w:t>万儿童受益。组织各类志愿者与孤儿、农村留守儿童、困境儿童结对开展关爱帮扶，大幅提高孤儿保障水平，困境儿童关爱水平明显提高。适时提高城乡居民基本养老保险缴费和待遇水平，建立农村留守老年人关爱服务制度，加强失能贫困老年人关爱照护，贫困老年人生活和服务保障显著改善。</w:t>
      </w:r>
      <w:r>
        <w:rPr>
          <w:rFonts w:ascii="Helvetica" w:hAnsi="Helvetica" w:cs="Helvetica"/>
          <w:color w:val="333333"/>
          <w:sz w:val="21"/>
          <w:szCs w:val="21"/>
        </w:rPr>
        <w:t>700</w:t>
      </w:r>
      <w:r>
        <w:rPr>
          <w:rFonts w:ascii="Helvetica" w:hAnsi="Helvetica" w:cs="Helvetica"/>
          <w:color w:val="333333"/>
          <w:sz w:val="21"/>
          <w:szCs w:val="21"/>
        </w:rPr>
        <w:t>多万贫困残疾人如期脱贫，保障水平全面提升，特殊需求得到更好保障，贫困重度残疾人照护服务创新实践取得显著成效。</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（二）城乡融合发展</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全面小康是城乡区域共同发展的小康。城乡统筹更加协调，以人为核心的新型城镇</w:t>
      </w:r>
      <w:proofErr w:type="gramStart"/>
      <w:r>
        <w:rPr>
          <w:rFonts w:ascii="Helvetica" w:hAnsi="Helvetica" w:cs="Helvetica"/>
          <w:color w:val="333333"/>
          <w:sz w:val="21"/>
          <w:szCs w:val="21"/>
        </w:rPr>
        <w:t>化深入</w:t>
      </w:r>
      <w:proofErr w:type="gramEnd"/>
      <w:r>
        <w:rPr>
          <w:rFonts w:ascii="Helvetica" w:hAnsi="Helvetica" w:cs="Helvetica"/>
          <w:color w:val="333333"/>
          <w:sz w:val="21"/>
          <w:szCs w:val="21"/>
        </w:rPr>
        <w:t>推进，</w:t>
      </w:r>
      <w:r>
        <w:rPr>
          <w:rFonts w:ascii="Helvetica" w:hAnsi="Helvetica" w:cs="Helvetica"/>
          <w:color w:val="333333"/>
          <w:sz w:val="21"/>
          <w:szCs w:val="21"/>
        </w:rPr>
        <w:t>“</w:t>
      </w:r>
      <w:r>
        <w:rPr>
          <w:rFonts w:ascii="Helvetica" w:hAnsi="Helvetica" w:cs="Helvetica"/>
          <w:color w:val="333333"/>
          <w:sz w:val="21"/>
          <w:szCs w:val="21"/>
        </w:rPr>
        <w:t>三农</w:t>
      </w:r>
      <w:r>
        <w:rPr>
          <w:rFonts w:ascii="Helvetica" w:hAnsi="Helvetica" w:cs="Helvetica"/>
          <w:color w:val="333333"/>
          <w:sz w:val="21"/>
          <w:szCs w:val="21"/>
        </w:rPr>
        <w:t>”</w:t>
      </w:r>
      <w:r>
        <w:rPr>
          <w:rFonts w:ascii="Helvetica" w:hAnsi="Helvetica" w:cs="Helvetica"/>
          <w:color w:val="333333"/>
          <w:sz w:val="21"/>
          <w:szCs w:val="21"/>
        </w:rPr>
        <w:t>突出问题不断解决，城乡分割逐步打破，城乡联系显著加强，城乡发展差距不断缩小。在小康社会建设中，农村与城镇双轮驱动、相辅相成、齐头并进。</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乡村走向繁荣发展。乡村振兴战略深入实施，农业全面升级、农村全面进步、农民全面发展的目标逐步实现。农业现代化加快推进，粮食和重要农产品供给保障能力进一步提升，粮食产量连续</w:t>
      </w:r>
      <w:r>
        <w:rPr>
          <w:rFonts w:ascii="Helvetica" w:hAnsi="Helvetica" w:cs="Helvetica"/>
          <w:color w:val="333333"/>
          <w:sz w:val="21"/>
          <w:szCs w:val="21"/>
        </w:rPr>
        <w:t>6</w:t>
      </w:r>
      <w:r>
        <w:rPr>
          <w:rFonts w:ascii="Helvetica" w:hAnsi="Helvetica" w:cs="Helvetica"/>
          <w:color w:val="333333"/>
          <w:sz w:val="21"/>
          <w:szCs w:val="21"/>
        </w:rPr>
        <w:t>年稳定在</w:t>
      </w:r>
      <w:r>
        <w:rPr>
          <w:rFonts w:ascii="Helvetica" w:hAnsi="Helvetica" w:cs="Helvetica"/>
          <w:color w:val="333333"/>
          <w:sz w:val="21"/>
          <w:szCs w:val="21"/>
        </w:rPr>
        <w:t>1.3</w:t>
      </w:r>
      <w:proofErr w:type="gramStart"/>
      <w:r>
        <w:rPr>
          <w:rFonts w:ascii="Helvetica" w:hAnsi="Helvetica" w:cs="Helvetica"/>
          <w:color w:val="333333"/>
          <w:sz w:val="21"/>
          <w:szCs w:val="21"/>
        </w:rPr>
        <w:t>万亿斤</w:t>
      </w:r>
      <w:proofErr w:type="gramEnd"/>
      <w:r>
        <w:rPr>
          <w:rFonts w:ascii="Helvetica" w:hAnsi="Helvetica" w:cs="Helvetica"/>
          <w:color w:val="333333"/>
          <w:sz w:val="21"/>
          <w:szCs w:val="21"/>
        </w:rPr>
        <w:t>以上，果菜茶肉蛋鱼等产量稳居世界第一。农业综合生产能力稳步提升，农业科技进步贡献率超过</w:t>
      </w:r>
      <w:r>
        <w:rPr>
          <w:rFonts w:ascii="Helvetica" w:hAnsi="Helvetica" w:cs="Helvetica"/>
          <w:color w:val="333333"/>
          <w:sz w:val="21"/>
          <w:szCs w:val="21"/>
        </w:rPr>
        <w:t>60%</w:t>
      </w:r>
      <w:r>
        <w:rPr>
          <w:rFonts w:ascii="Helvetica" w:hAnsi="Helvetica" w:cs="Helvetica"/>
          <w:color w:val="333333"/>
          <w:sz w:val="21"/>
          <w:szCs w:val="21"/>
        </w:rPr>
        <w:t>，农作物耕种</w:t>
      </w:r>
      <w:proofErr w:type="gramStart"/>
      <w:r>
        <w:rPr>
          <w:rFonts w:ascii="Helvetica" w:hAnsi="Helvetica" w:cs="Helvetica"/>
          <w:color w:val="333333"/>
          <w:sz w:val="21"/>
          <w:szCs w:val="21"/>
        </w:rPr>
        <w:t>收综合</w:t>
      </w:r>
      <w:proofErr w:type="gramEnd"/>
      <w:r>
        <w:rPr>
          <w:rFonts w:ascii="Helvetica" w:hAnsi="Helvetica" w:cs="Helvetica"/>
          <w:color w:val="333333"/>
          <w:sz w:val="21"/>
          <w:szCs w:val="21"/>
        </w:rPr>
        <w:t>机械化率达到</w:t>
      </w:r>
      <w:r>
        <w:rPr>
          <w:rFonts w:ascii="Helvetica" w:hAnsi="Helvetica" w:cs="Helvetica"/>
          <w:color w:val="333333"/>
          <w:sz w:val="21"/>
          <w:szCs w:val="21"/>
        </w:rPr>
        <w:t>71%</w:t>
      </w:r>
      <w:r>
        <w:rPr>
          <w:rFonts w:ascii="Helvetica" w:hAnsi="Helvetica" w:cs="Helvetica"/>
          <w:color w:val="333333"/>
          <w:sz w:val="21"/>
          <w:szCs w:val="21"/>
        </w:rPr>
        <w:t>。设立中国农民丰收节，中国农民有了自己的专属节日。以种植业为主的农业经济转变为农林牧副渔全面发展和一二三产业融合发展，农业农村多种功能不断拓展，特色生态产业、农村电商、乡村旅游、休闲农业、文化体验、健康养老等新产业、新业</w:t>
      </w:r>
      <w:proofErr w:type="gramStart"/>
      <w:r>
        <w:rPr>
          <w:rFonts w:ascii="Helvetica" w:hAnsi="Helvetica" w:cs="Helvetica"/>
          <w:color w:val="333333"/>
          <w:sz w:val="21"/>
          <w:szCs w:val="21"/>
        </w:rPr>
        <w:t>态加快</w:t>
      </w:r>
      <w:proofErr w:type="gramEnd"/>
      <w:r>
        <w:rPr>
          <w:rFonts w:ascii="Helvetica" w:hAnsi="Helvetica" w:cs="Helvetica"/>
          <w:color w:val="333333"/>
          <w:sz w:val="21"/>
          <w:szCs w:val="21"/>
        </w:rPr>
        <w:t>发展，推动乡村产业走向全面振兴。农村基础设施建设持续加强，硬化路、动力电、</w:t>
      </w:r>
      <w:r>
        <w:rPr>
          <w:rFonts w:ascii="Helvetica" w:hAnsi="Helvetica" w:cs="Helvetica"/>
          <w:color w:val="333333"/>
          <w:sz w:val="21"/>
          <w:szCs w:val="21"/>
        </w:rPr>
        <w:t>4G</w:t>
      </w:r>
      <w:r>
        <w:rPr>
          <w:rFonts w:ascii="Helvetica" w:hAnsi="Helvetica" w:cs="Helvetica"/>
          <w:color w:val="333333"/>
          <w:sz w:val="21"/>
          <w:szCs w:val="21"/>
        </w:rPr>
        <w:t>网基本实现行政村全覆盖，农村物流水平稳步提升，快递基本实现</w:t>
      </w:r>
      <w:r>
        <w:rPr>
          <w:rFonts w:ascii="Helvetica" w:hAnsi="Helvetica" w:cs="Helvetica"/>
          <w:color w:val="333333"/>
          <w:sz w:val="21"/>
          <w:szCs w:val="21"/>
        </w:rPr>
        <w:t>“</w:t>
      </w:r>
      <w:r>
        <w:rPr>
          <w:rFonts w:ascii="Helvetica" w:hAnsi="Helvetica" w:cs="Helvetica"/>
          <w:color w:val="333333"/>
          <w:sz w:val="21"/>
          <w:szCs w:val="21"/>
        </w:rPr>
        <w:t>乡乡有网点</w:t>
      </w:r>
      <w:r>
        <w:rPr>
          <w:rFonts w:ascii="Helvetica" w:hAnsi="Helvetica" w:cs="Helvetica"/>
          <w:color w:val="333333"/>
          <w:sz w:val="21"/>
          <w:szCs w:val="21"/>
        </w:rPr>
        <w:t>”</w:t>
      </w:r>
      <w:r>
        <w:rPr>
          <w:rFonts w:ascii="Helvetica" w:hAnsi="Helvetica" w:cs="Helvetica"/>
          <w:color w:val="333333"/>
          <w:sz w:val="21"/>
          <w:szCs w:val="21"/>
        </w:rPr>
        <w:t>并加快</w:t>
      </w:r>
      <w:r>
        <w:rPr>
          <w:rFonts w:ascii="Helvetica" w:hAnsi="Helvetica" w:cs="Helvetica"/>
          <w:color w:val="333333"/>
          <w:sz w:val="21"/>
          <w:szCs w:val="21"/>
        </w:rPr>
        <w:t>“</w:t>
      </w:r>
      <w:r>
        <w:rPr>
          <w:rFonts w:ascii="Helvetica" w:hAnsi="Helvetica" w:cs="Helvetica"/>
          <w:color w:val="333333"/>
          <w:sz w:val="21"/>
          <w:szCs w:val="21"/>
        </w:rPr>
        <w:t>进村</w:t>
      </w:r>
      <w:r>
        <w:rPr>
          <w:rFonts w:ascii="Helvetica" w:hAnsi="Helvetica" w:cs="Helvetica"/>
          <w:color w:val="333333"/>
          <w:sz w:val="21"/>
          <w:szCs w:val="21"/>
        </w:rPr>
        <w:t>”</w:t>
      </w:r>
      <w:r>
        <w:rPr>
          <w:rFonts w:ascii="Helvetica" w:hAnsi="Helvetica" w:cs="Helvetica"/>
          <w:color w:val="333333"/>
          <w:sz w:val="21"/>
          <w:szCs w:val="21"/>
        </w:rPr>
        <w:t>步伐。越来越多的农村实现水源净化、道路硬化、夜晚亮化、能源清洁化、人居环境美化（专栏</w:t>
      </w:r>
      <w:r>
        <w:rPr>
          <w:rFonts w:ascii="Helvetica" w:hAnsi="Helvetica" w:cs="Helvetica"/>
          <w:color w:val="333333"/>
          <w:sz w:val="21"/>
          <w:szCs w:val="21"/>
        </w:rPr>
        <w:t>9</w:t>
      </w:r>
      <w:r>
        <w:rPr>
          <w:rFonts w:ascii="Helvetica" w:hAnsi="Helvetica" w:cs="Helvetica"/>
          <w:color w:val="333333"/>
          <w:sz w:val="21"/>
          <w:szCs w:val="21"/>
        </w:rPr>
        <w:t>）。农房和村庄建设现代化加快推进，厕所革命成效显著，乡村建设整体水平不断提升，许多曾经的偏僻穷困乡村，如今旧貌换新颜，村如公园、户有花园，成为农民宜</w:t>
      </w:r>
      <w:proofErr w:type="gramStart"/>
      <w:r>
        <w:rPr>
          <w:rFonts w:ascii="Helvetica" w:hAnsi="Helvetica" w:cs="Helvetica"/>
          <w:color w:val="333333"/>
          <w:sz w:val="21"/>
          <w:szCs w:val="21"/>
        </w:rPr>
        <w:t>居宜业</w:t>
      </w:r>
      <w:proofErr w:type="gramEnd"/>
      <w:r>
        <w:rPr>
          <w:rFonts w:ascii="Helvetica" w:hAnsi="Helvetica" w:cs="Helvetica"/>
          <w:color w:val="333333"/>
          <w:sz w:val="21"/>
          <w:szCs w:val="21"/>
        </w:rPr>
        <w:t>的美丽家园。农村彻底扫除青壮年文盲，九年义务教育全面巩固、质量持续提高，人口素质显著增强。健康乡村建设全面推进，村卫生室标准化建设和健康管理水平进一步提升，农民健康水平和人均寿命大幅提高。从农家书屋、文化礼堂到健身广场，农民文化生活丰富多彩。农民的开放意识、创新意识、科技意识、法治意识、市场意识等现代观念显著增强，简朴节约、绿色环保、讲究卫生等科学、健康、文明的生活方式成为新追求，婚事新办、丧事简办、孝老爱亲、扶危济困、扶弱助残等社会风尚广泛弘扬，既有乡土气息又有现代时尚的新时代乡村文明新风正在形成。一个个山清水秀、文明和谐、宜</w:t>
      </w:r>
      <w:proofErr w:type="gramStart"/>
      <w:r>
        <w:rPr>
          <w:rFonts w:ascii="Helvetica" w:hAnsi="Helvetica" w:cs="Helvetica"/>
          <w:color w:val="333333"/>
          <w:sz w:val="21"/>
          <w:szCs w:val="21"/>
        </w:rPr>
        <w:t>居宜业</w:t>
      </w:r>
      <w:proofErr w:type="gramEnd"/>
      <w:r>
        <w:rPr>
          <w:rFonts w:ascii="Helvetica" w:hAnsi="Helvetica" w:cs="Helvetica"/>
          <w:color w:val="333333"/>
          <w:sz w:val="21"/>
          <w:szCs w:val="21"/>
        </w:rPr>
        <w:t>、欣欣向荣的美丽村庄正渐次出现在中国大地上，农业强、农村美、农民富的目标不断实现。</w:t>
      </w:r>
    </w:p>
    <w:p w:rsidR="00C54444" w:rsidRDefault="00C54444" w:rsidP="00C54444">
      <w:pPr>
        <w:pStyle w:val="a3"/>
        <w:jc w:val="center"/>
        <w:rPr>
          <w:rFonts w:ascii="Helvetica" w:hAnsi="Helvetica" w:cs="Helvetica"/>
          <w:color w:val="333333"/>
          <w:sz w:val="21"/>
          <w:szCs w:val="21"/>
        </w:rPr>
      </w:pP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7623810" cy="3274695"/>
            <wp:effectExtent l="0" t="0" r="0" b="1905"/>
            <wp:docPr id="2" name="图片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3810" cy="3274695"/>
                    </a:xfrm>
                    <a:prstGeom prst="rect">
                      <a:avLst/>
                    </a:prstGeom>
                    <a:noFill/>
                    <a:ln>
                      <a:noFill/>
                    </a:ln>
                  </pic:spPr>
                </pic:pic>
              </a:graphicData>
            </a:graphic>
          </wp:inline>
        </w:drawing>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城镇化水平持续提高。城镇化是现代化的必由之路，是实现全面小康的幸福之路。新中国成立前，中国大地上城镇寥若晨星、衰败破落；今天的中国，城镇繁星璀璨、繁华时尚。中国经历了世界近现代史上规模最大、速度最快的城镇化进程，从</w:t>
      </w:r>
      <w:r>
        <w:rPr>
          <w:rFonts w:ascii="Helvetica" w:hAnsi="Helvetica" w:cs="Helvetica"/>
          <w:color w:val="333333"/>
          <w:sz w:val="21"/>
          <w:szCs w:val="21"/>
        </w:rPr>
        <w:t>1949</w:t>
      </w:r>
      <w:r>
        <w:rPr>
          <w:rFonts w:ascii="Helvetica" w:hAnsi="Helvetica" w:cs="Helvetica"/>
          <w:color w:val="333333"/>
          <w:sz w:val="21"/>
          <w:szCs w:val="21"/>
        </w:rPr>
        <w:t>年至</w:t>
      </w:r>
      <w:r>
        <w:rPr>
          <w:rFonts w:ascii="Helvetica" w:hAnsi="Helvetica" w:cs="Helvetica"/>
          <w:color w:val="333333"/>
          <w:sz w:val="21"/>
          <w:szCs w:val="21"/>
        </w:rPr>
        <w:t>2020</w:t>
      </w:r>
      <w:r>
        <w:rPr>
          <w:rFonts w:ascii="Helvetica" w:hAnsi="Helvetica" w:cs="Helvetica"/>
          <w:color w:val="333333"/>
          <w:sz w:val="21"/>
          <w:szCs w:val="21"/>
        </w:rPr>
        <w:t>年，常住人口城镇化率由</w:t>
      </w:r>
      <w:r>
        <w:rPr>
          <w:rFonts w:ascii="Helvetica" w:hAnsi="Helvetica" w:cs="Helvetica"/>
          <w:color w:val="333333"/>
          <w:sz w:val="21"/>
          <w:szCs w:val="21"/>
        </w:rPr>
        <w:t>10.6%</w:t>
      </w:r>
      <w:r>
        <w:rPr>
          <w:rFonts w:ascii="Helvetica" w:hAnsi="Helvetica" w:cs="Helvetica"/>
          <w:color w:val="333333"/>
          <w:sz w:val="21"/>
          <w:szCs w:val="21"/>
        </w:rPr>
        <w:t>提高到</w:t>
      </w:r>
      <w:r>
        <w:rPr>
          <w:rFonts w:ascii="Helvetica" w:hAnsi="Helvetica" w:cs="Helvetica"/>
          <w:color w:val="333333"/>
          <w:sz w:val="21"/>
          <w:szCs w:val="21"/>
        </w:rPr>
        <w:t>63.9%</w:t>
      </w:r>
      <w:r>
        <w:rPr>
          <w:rFonts w:ascii="Helvetica" w:hAnsi="Helvetica" w:cs="Helvetica"/>
          <w:color w:val="333333"/>
          <w:sz w:val="21"/>
          <w:szCs w:val="21"/>
        </w:rPr>
        <w:t>，城市数量由</w:t>
      </w:r>
      <w:r>
        <w:rPr>
          <w:rFonts w:ascii="Helvetica" w:hAnsi="Helvetica" w:cs="Helvetica"/>
          <w:color w:val="333333"/>
          <w:sz w:val="21"/>
          <w:szCs w:val="21"/>
        </w:rPr>
        <w:t>132</w:t>
      </w:r>
      <w:r>
        <w:rPr>
          <w:rFonts w:ascii="Helvetica" w:hAnsi="Helvetica" w:cs="Helvetica"/>
          <w:color w:val="333333"/>
          <w:sz w:val="21"/>
          <w:szCs w:val="21"/>
        </w:rPr>
        <w:t>个增长到</w:t>
      </w:r>
      <w:r>
        <w:rPr>
          <w:rFonts w:ascii="Helvetica" w:hAnsi="Helvetica" w:cs="Helvetica"/>
          <w:color w:val="333333"/>
          <w:sz w:val="21"/>
          <w:szCs w:val="21"/>
        </w:rPr>
        <w:t>687</w:t>
      </w:r>
      <w:r>
        <w:rPr>
          <w:rFonts w:ascii="Helvetica" w:hAnsi="Helvetica" w:cs="Helvetica"/>
          <w:color w:val="333333"/>
          <w:sz w:val="21"/>
          <w:szCs w:val="21"/>
        </w:rPr>
        <w:t>个，建制</w:t>
      </w:r>
      <w:proofErr w:type="gramStart"/>
      <w:r>
        <w:rPr>
          <w:rFonts w:ascii="Helvetica" w:hAnsi="Helvetica" w:cs="Helvetica"/>
          <w:color w:val="333333"/>
          <w:sz w:val="21"/>
          <w:szCs w:val="21"/>
        </w:rPr>
        <w:t>镇数量</w:t>
      </w:r>
      <w:proofErr w:type="gramEnd"/>
      <w:r>
        <w:rPr>
          <w:rFonts w:ascii="Helvetica" w:hAnsi="Helvetica" w:cs="Helvetica"/>
          <w:color w:val="333333"/>
          <w:sz w:val="21"/>
          <w:szCs w:val="21"/>
        </w:rPr>
        <w:t>由</w:t>
      </w:r>
      <w:r>
        <w:rPr>
          <w:rFonts w:ascii="Helvetica" w:hAnsi="Helvetica" w:cs="Helvetica"/>
          <w:color w:val="333333"/>
          <w:sz w:val="21"/>
          <w:szCs w:val="21"/>
        </w:rPr>
        <w:t>2000</w:t>
      </w:r>
      <w:r>
        <w:rPr>
          <w:rFonts w:ascii="Helvetica" w:hAnsi="Helvetica" w:cs="Helvetica"/>
          <w:color w:val="333333"/>
          <w:sz w:val="21"/>
          <w:szCs w:val="21"/>
        </w:rPr>
        <w:t>个增长到</w:t>
      </w:r>
      <w:r>
        <w:rPr>
          <w:rFonts w:ascii="Helvetica" w:hAnsi="Helvetica" w:cs="Helvetica"/>
          <w:color w:val="333333"/>
          <w:sz w:val="21"/>
          <w:szCs w:val="21"/>
        </w:rPr>
        <w:t>2.1</w:t>
      </w:r>
      <w:r>
        <w:rPr>
          <w:rFonts w:ascii="Helvetica" w:hAnsi="Helvetica" w:cs="Helvetica"/>
          <w:color w:val="333333"/>
          <w:sz w:val="21"/>
          <w:szCs w:val="21"/>
        </w:rPr>
        <w:t>万多个。现代化国际化的大都市、厚重雍容的历史古都、典雅精致的文化名城、类型迥异的特色小镇，星罗棋布，城</w:t>
      </w:r>
      <w:proofErr w:type="gramStart"/>
      <w:r>
        <w:rPr>
          <w:rFonts w:ascii="Helvetica" w:hAnsi="Helvetica" w:cs="Helvetica"/>
          <w:color w:val="333333"/>
          <w:sz w:val="21"/>
          <w:szCs w:val="21"/>
        </w:rPr>
        <w:t>城</w:t>
      </w:r>
      <w:proofErr w:type="gramEnd"/>
      <w:r>
        <w:rPr>
          <w:rFonts w:ascii="Helvetica" w:hAnsi="Helvetica" w:cs="Helvetica"/>
          <w:color w:val="333333"/>
          <w:sz w:val="21"/>
          <w:szCs w:val="21"/>
        </w:rPr>
        <w:t>不同，风景各异。城镇化的加快推进，形成了面积庞大、人口众多、联系紧密的城市群，成为经济发展和现代化建设的重要载体，提升了城市运行效率和居民生活质量。中国基本形成以城市群为主体、都市圈为依托，大中小城市和小城镇协调发展的城镇体系。</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以人为核心的新型城镇</w:t>
      </w:r>
      <w:proofErr w:type="gramStart"/>
      <w:r>
        <w:rPr>
          <w:rFonts w:ascii="Helvetica" w:hAnsi="Helvetica" w:cs="Helvetica"/>
          <w:color w:val="333333"/>
          <w:sz w:val="21"/>
          <w:szCs w:val="21"/>
        </w:rPr>
        <w:t>化加快</w:t>
      </w:r>
      <w:proofErr w:type="gramEnd"/>
      <w:r>
        <w:rPr>
          <w:rFonts w:ascii="Helvetica" w:hAnsi="Helvetica" w:cs="Helvetica"/>
          <w:color w:val="333333"/>
          <w:sz w:val="21"/>
          <w:szCs w:val="21"/>
        </w:rPr>
        <w:t>推进。宜居、创新、智慧、绿色、人文、韧性城市建设有序推进，城市成为人民高品质生活的空间。水、电、路、气、信息网络等基础设施发达，城市运行更加安全，居民基本生活需求得到充分保障（专栏</w:t>
      </w:r>
      <w:r>
        <w:rPr>
          <w:rFonts w:ascii="Helvetica" w:hAnsi="Helvetica" w:cs="Helvetica"/>
          <w:color w:val="333333"/>
          <w:sz w:val="21"/>
          <w:szCs w:val="21"/>
        </w:rPr>
        <w:t>10</w:t>
      </w:r>
      <w:r>
        <w:rPr>
          <w:rFonts w:ascii="Helvetica" w:hAnsi="Helvetica" w:cs="Helvetica"/>
          <w:color w:val="333333"/>
          <w:sz w:val="21"/>
          <w:szCs w:val="21"/>
        </w:rPr>
        <w:t>）。就业机会更多元、更公平，教育资源更优质、更均衡，医疗体系更完善、更先进，购物、出行更智能、更便捷，越来越多的人进入城市，城市居民生活水平不断提升。图书馆、博物馆、美术馆、展览馆、体育馆、文化馆、影剧院量质齐升，全民阅读活动、城市公共文化空间、公共文化数字化网络化智能化加快发展，城市基本公共文化</w:t>
      </w:r>
      <w:proofErr w:type="gramStart"/>
      <w:r>
        <w:rPr>
          <w:rFonts w:ascii="Helvetica" w:hAnsi="Helvetica" w:cs="Helvetica"/>
          <w:color w:val="333333"/>
          <w:sz w:val="21"/>
          <w:szCs w:val="21"/>
        </w:rPr>
        <w:t>服务更普惠</w:t>
      </w:r>
      <w:proofErr w:type="gramEnd"/>
      <w:r>
        <w:rPr>
          <w:rFonts w:ascii="Helvetica" w:hAnsi="Helvetica" w:cs="Helvetica"/>
          <w:color w:val="333333"/>
          <w:sz w:val="21"/>
          <w:szCs w:val="21"/>
        </w:rPr>
        <w:t>、更优质、更精准，人们多姿多彩、更高层次的追求不断得到满足。白天的城市车水马龙，夜晚的城市流光溢彩，夜市、夜间演出、深夜书店、灯光秀、</w:t>
      </w:r>
      <w:r>
        <w:rPr>
          <w:rFonts w:ascii="Helvetica" w:hAnsi="Helvetica" w:cs="Helvetica"/>
          <w:color w:val="333333"/>
          <w:sz w:val="21"/>
          <w:szCs w:val="21"/>
        </w:rPr>
        <w:t>24</w:t>
      </w:r>
      <w:r>
        <w:rPr>
          <w:rFonts w:ascii="Helvetica" w:hAnsi="Helvetica" w:cs="Helvetica"/>
          <w:color w:val="333333"/>
          <w:sz w:val="21"/>
          <w:szCs w:val="21"/>
        </w:rPr>
        <w:t>小时便利店越来越多，夜生活、夜经济、</w:t>
      </w:r>
      <w:proofErr w:type="gramStart"/>
      <w:r>
        <w:rPr>
          <w:rFonts w:ascii="Helvetica" w:hAnsi="Helvetica" w:cs="Helvetica"/>
          <w:color w:val="333333"/>
          <w:sz w:val="21"/>
          <w:szCs w:val="21"/>
        </w:rPr>
        <w:t>夜文化</w:t>
      </w:r>
      <w:proofErr w:type="gramEnd"/>
      <w:r>
        <w:rPr>
          <w:rFonts w:ascii="Helvetica" w:hAnsi="Helvetica" w:cs="Helvetica"/>
          <w:color w:val="333333"/>
          <w:sz w:val="21"/>
          <w:szCs w:val="21"/>
        </w:rPr>
        <w:t>悄然兴起，人们充分享受高品质的</w:t>
      </w:r>
      <w:r>
        <w:rPr>
          <w:rFonts w:ascii="Helvetica" w:hAnsi="Helvetica" w:cs="Helvetica"/>
          <w:color w:val="333333"/>
          <w:sz w:val="21"/>
          <w:szCs w:val="21"/>
        </w:rPr>
        <w:t>“</w:t>
      </w:r>
      <w:r>
        <w:rPr>
          <w:rFonts w:ascii="Helvetica" w:hAnsi="Helvetica" w:cs="Helvetica"/>
          <w:color w:val="333333"/>
          <w:sz w:val="21"/>
          <w:szCs w:val="21"/>
        </w:rPr>
        <w:t>八小时以外</w:t>
      </w:r>
      <w:r>
        <w:rPr>
          <w:rFonts w:ascii="Helvetica" w:hAnsi="Helvetica" w:cs="Helvetica"/>
          <w:color w:val="333333"/>
          <w:sz w:val="21"/>
          <w:szCs w:val="21"/>
        </w:rPr>
        <w:t>”</w:t>
      </w:r>
      <w:r>
        <w:rPr>
          <w:rFonts w:ascii="Helvetica" w:hAnsi="Helvetica" w:cs="Helvetica"/>
          <w:color w:val="333333"/>
          <w:sz w:val="21"/>
          <w:szCs w:val="21"/>
        </w:rPr>
        <w:t>生活。城市人居环境明显改善，望得见山、看得见水、记得住乡愁的</w:t>
      </w:r>
      <w:proofErr w:type="gramStart"/>
      <w:r>
        <w:rPr>
          <w:rFonts w:ascii="Helvetica" w:hAnsi="Helvetica" w:cs="Helvetica"/>
          <w:color w:val="333333"/>
          <w:sz w:val="21"/>
          <w:szCs w:val="21"/>
        </w:rPr>
        <w:t>美好愿景正在</w:t>
      </w:r>
      <w:proofErr w:type="gramEnd"/>
      <w:r>
        <w:rPr>
          <w:rFonts w:ascii="Helvetica" w:hAnsi="Helvetica" w:cs="Helvetica"/>
          <w:color w:val="333333"/>
          <w:sz w:val="21"/>
          <w:szCs w:val="21"/>
        </w:rPr>
        <w:t>生动展现出来。城市规划建设突出以人为本，更考虑人的因素、更强调人性化设计，生产空间、生活空间、生态空间更加清晰合理。保护历史遗存、留住城市记忆、延续城市文脉正在成为城市建设的新常态，城市历史文化底蕴更加深厚。成渝双城经济圈高效率推进，成为带动全国高质量发展的重要增长</w:t>
      </w:r>
      <w:proofErr w:type="gramStart"/>
      <w:r>
        <w:rPr>
          <w:rFonts w:ascii="Helvetica" w:hAnsi="Helvetica" w:cs="Helvetica"/>
          <w:color w:val="333333"/>
          <w:sz w:val="21"/>
          <w:szCs w:val="21"/>
        </w:rPr>
        <w:t>极</w:t>
      </w:r>
      <w:proofErr w:type="gramEnd"/>
      <w:r>
        <w:rPr>
          <w:rFonts w:ascii="Helvetica" w:hAnsi="Helvetica" w:cs="Helvetica"/>
          <w:color w:val="333333"/>
          <w:sz w:val="21"/>
          <w:szCs w:val="21"/>
        </w:rPr>
        <w:t>和新的动力源。</w:t>
      </w:r>
      <w:proofErr w:type="gramStart"/>
      <w:r>
        <w:rPr>
          <w:rFonts w:ascii="Helvetica" w:hAnsi="Helvetica" w:cs="Helvetica"/>
          <w:color w:val="333333"/>
          <w:sz w:val="21"/>
          <w:szCs w:val="21"/>
        </w:rPr>
        <w:t>雄安新区</w:t>
      </w:r>
      <w:proofErr w:type="gramEnd"/>
      <w:r>
        <w:rPr>
          <w:rFonts w:ascii="Helvetica" w:hAnsi="Helvetica" w:cs="Helvetica"/>
          <w:color w:val="333333"/>
          <w:sz w:val="21"/>
          <w:szCs w:val="21"/>
        </w:rPr>
        <w:t>建设全面提速，一座承载着</w:t>
      </w:r>
      <w:r>
        <w:rPr>
          <w:rFonts w:ascii="Helvetica" w:hAnsi="Helvetica" w:cs="Helvetica"/>
          <w:color w:val="333333"/>
          <w:sz w:val="21"/>
          <w:szCs w:val="21"/>
        </w:rPr>
        <w:t>“</w:t>
      </w:r>
      <w:r>
        <w:rPr>
          <w:rFonts w:ascii="Helvetica" w:hAnsi="Helvetica" w:cs="Helvetica"/>
          <w:color w:val="333333"/>
          <w:sz w:val="21"/>
          <w:szCs w:val="21"/>
        </w:rPr>
        <w:t>千年大计、国之大事</w:t>
      </w:r>
      <w:r>
        <w:rPr>
          <w:rFonts w:ascii="Helvetica" w:hAnsi="Helvetica" w:cs="Helvetica"/>
          <w:color w:val="333333"/>
          <w:sz w:val="21"/>
          <w:szCs w:val="21"/>
        </w:rPr>
        <w:t>”</w:t>
      </w:r>
      <w:r>
        <w:rPr>
          <w:rFonts w:ascii="Helvetica" w:hAnsi="Helvetica" w:cs="Helvetica"/>
          <w:color w:val="333333"/>
          <w:sz w:val="21"/>
          <w:szCs w:val="21"/>
        </w:rPr>
        <w:t>的未来之城、一个社会主义现代化城市的样板和标杆正在迅速崛起。</w:t>
      </w:r>
    </w:p>
    <w:p w:rsidR="00C54444" w:rsidRDefault="00C54444" w:rsidP="00C54444">
      <w:pPr>
        <w:pStyle w:val="a3"/>
        <w:jc w:val="center"/>
        <w:rPr>
          <w:rFonts w:ascii="Helvetica" w:hAnsi="Helvetica" w:cs="Helvetica"/>
          <w:color w:val="333333"/>
          <w:sz w:val="21"/>
          <w:szCs w:val="21"/>
        </w:rPr>
      </w:pP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7623810" cy="3274695"/>
            <wp:effectExtent l="0" t="0" r="0" b="1905"/>
            <wp:docPr id="1"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3810" cy="3274695"/>
                    </a:xfrm>
                    <a:prstGeom prst="rect">
                      <a:avLst/>
                    </a:prstGeom>
                    <a:noFill/>
                    <a:ln>
                      <a:noFill/>
                    </a:ln>
                  </pic:spPr>
                </pic:pic>
              </a:graphicData>
            </a:graphic>
          </wp:inline>
        </w:drawing>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新型工农城乡关系加快形成。城市的发展，辐射和带动了乡村的发展；乡村的振兴，支持和促进了城市的发展。城乡劳动力、资本、技术、数据等要素流动更加畅通，城市落户限制逐步消除，促进城市人才、资本、科技入乡政策建立健全，农村农业发展潜力进一步释放。户籍制度改革不断深化，城乡统一的户口登记制度全面建立，农业转移人口城镇化进程不断加速。</w:t>
      </w:r>
      <w:r>
        <w:rPr>
          <w:rFonts w:ascii="Helvetica" w:hAnsi="Helvetica" w:cs="Helvetica"/>
          <w:color w:val="333333"/>
          <w:sz w:val="21"/>
          <w:szCs w:val="21"/>
        </w:rPr>
        <w:t>2016</w:t>
      </w:r>
      <w:r>
        <w:rPr>
          <w:rFonts w:ascii="Helvetica" w:hAnsi="Helvetica" w:cs="Helvetica"/>
          <w:color w:val="333333"/>
          <w:sz w:val="21"/>
          <w:szCs w:val="21"/>
        </w:rPr>
        <w:t>年至</w:t>
      </w:r>
      <w:r>
        <w:rPr>
          <w:rFonts w:ascii="Helvetica" w:hAnsi="Helvetica" w:cs="Helvetica"/>
          <w:color w:val="333333"/>
          <w:sz w:val="21"/>
          <w:szCs w:val="21"/>
        </w:rPr>
        <w:t>2020</w:t>
      </w:r>
      <w:r>
        <w:rPr>
          <w:rFonts w:ascii="Helvetica" w:hAnsi="Helvetica" w:cs="Helvetica"/>
          <w:color w:val="333333"/>
          <w:sz w:val="21"/>
          <w:szCs w:val="21"/>
        </w:rPr>
        <w:t>年，约</w:t>
      </w:r>
      <w:r>
        <w:rPr>
          <w:rFonts w:ascii="Helvetica" w:hAnsi="Helvetica" w:cs="Helvetica"/>
          <w:color w:val="333333"/>
          <w:sz w:val="21"/>
          <w:szCs w:val="21"/>
        </w:rPr>
        <w:t>1</w:t>
      </w:r>
      <w:r>
        <w:rPr>
          <w:rFonts w:ascii="Helvetica" w:hAnsi="Helvetica" w:cs="Helvetica"/>
          <w:color w:val="333333"/>
          <w:sz w:val="21"/>
          <w:szCs w:val="21"/>
        </w:rPr>
        <w:t>亿左右农业转移人口在城镇落户。居住证制度全面实行，义务教育、医疗卫生、技能培训、社会保障等基本公共服务加快覆盖城镇常住人口。农村居民在城乡之间发展空间越来越大，可以安稳留乡，有地种、有房住；可以踏实进城，能就业、有收入；可以返乡创业，有平台、有政策。城乡居民收入差距进一步缩小，城乡居民人均可支配收入比值自</w:t>
      </w:r>
      <w:r>
        <w:rPr>
          <w:rFonts w:ascii="Helvetica" w:hAnsi="Helvetica" w:cs="Helvetica"/>
          <w:color w:val="333333"/>
          <w:sz w:val="21"/>
          <w:szCs w:val="21"/>
        </w:rPr>
        <w:t>2008</w:t>
      </w:r>
      <w:r>
        <w:rPr>
          <w:rFonts w:ascii="Helvetica" w:hAnsi="Helvetica" w:cs="Helvetica"/>
          <w:color w:val="333333"/>
          <w:sz w:val="21"/>
          <w:szCs w:val="21"/>
        </w:rPr>
        <w:t>年以来连续</w:t>
      </w:r>
      <w:r>
        <w:rPr>
          <w:rFonts w:ascii="Helvetica" w:hAnsi="Helvetica" w:cs="Helvetica"/>
          <w:color w:val="333333"/>
          <w:sz w:val="21"/>
          <w:szCs w:val="21"/>
        </w:rPr>
        <w:t>13</w:t>
      </w:r>
      <w:r>
        <w:rPr>
          <w:rFonts w:ascii="Helvetica" w:hAnsi="Helvetica" w:cs="Helvetica"/>
          <w:color w:val="333333"/>
          <w:sz w:val="21"/>
          <w:szCs w:val="21"/>
        </w:rPr>
        <w:t>年平稳下降，</w:t>
      </w:r>
      <w:r>
        <w:rPr>
          <w:rFonts w:ascii="Helvetica" w:hAnsi="Helvetica" w:cs="Helvetica"/>
          <w:color w:val="333333"/>
          <w:sz w:val="21"/>
          <w:szCs w:val="21"/>
        </w:rPr>
        <w:t>2020</w:t>
      </w:r>
      <w:r>
        <w:rPr>
          <w:rFonts w:ascii="Helvetica" w:hAnsi="Helvetica" w:cs="Helvetica"/>
          <w:color w:val="333333"/>
          <w:sz w:val="21"/>
          <w:szCs w:val="21"/>
        </w:rPr>
        <w:t>年为</w:t>
      </w:r>
      <w:r>
        <w:rPr>
          <w:rFonts w:ascii="Helvetica" w:hAnsi="Helvetica" w:cs="Helvetica"/>
          <w:color w:val="333333"/>
          <w:sz w:val="21"/>
          <w:szCs w:val="21"/>
        </w:rPr>
        <w:t>2.56</w:t>
      </w:r>
      <w:r>
        <w:rPr>
          <w:rFonts w:hint="eastAsia"/>
          <w:color w:val="333333"/>
          <w:sz w:val="21"/>
          <w:szCs w:val="21"/>
        </w:rPr>
        <w:t>∶</w:t>
      </w:r>
      <w:r>
        <w:rPr>
          <w:rFonts w:ascii="Helvetica" w:hAnsi="Helvetica" w:cs="Helvetica"/>
          <w:color w:val="333333"/>
          <w:sz w:val="21"/>
          <w:szCs w:val="21"/>
        </w:rPr>
        <w:t>1</w:t>
      </w:r>
      <w:r>
        <w:rPr>
          <w:rFonts w:ascii="Helvetica" w:hAnsi="Helvetica" w:cs="Helvetica"/>
          <w:color w:val="333333"/>
          <w:sz w:val="21"/>
          <w:szCs w:val="21"/>
        </w:rPr>
        <w:t>。城乡基础设施建设向着联通化、一体化的方向加快迈进，交通运输更加便捷顺畅，畅通了工业品下乡、农产品进城双向流通渠道，有效促进了农民增收。县城短板弱项加快补齐，越来越多的农民选择到县城安家置业。农家乐、生态游、乡村民宿蓬勃发展，越来越多的城市居民到乡村休闲度假，越来越多的进城务工人员返乡创业，为乡村振兴提供了新动能。今天的中国城镇，为农业农村发展提供人才、资金、科技支撑，不断满足农村居民日益增长的消费需求，为进入城镇的农村居民提供越来越多的就业机会和越来越完善的基本公共服务。今天的中国乡村，不仅是城市的</w:t>
      </w:r>
      <w:r>
        <w:rPr>
          <w:rFonts w:ascii="Helvetica" w:hAnsi="Helvetica" w:cs="Helvetica"/>
          <w:color w:val="333333"/>
          <w:sz w:val="21"/>
          <w:szCs w:val="21"/>
        </w:rPr>
        <w:t>“</w:t>
      </w:r>
      <w:r>
        <w:rPr>
          <w:rFonts w:ascii="Helvetica" w:hAnsi="Helvetica" w:cs="Helvetica"/>
          <w:color w:val="333333"/>
          <w:sz w:val="21"/>
          <w:szCs w:val="21"/>
        </w:rPr>
        <w:t>米袋子</w:t>
      </w:r>
      <w:r>
        <w:rPr>
          <w:rFonts w:ascii="Helvetica" w:hAnsi="Helvetica" w:cs="Helvetica"/>
          <w:color w:val="333333"/>
          <w:sz w:val="21"/>
          <w:szCs w:val="21"/>
        </w:rPr>
        <w:t>”“</w:t>
      </w:r>
      <w:r>
        <w:rPr>
          <w:rFonts w:ascii="Helvetica" w:hAnsi="Helvetica" w:cs="Helvetica"/>
          <w:color w:val="333333"/>
          <w:sz w:val="21"/>
          <w:szCs w:val="21"/>
        </w:rPr>
        <w:t>菜篮子</w:t>
      </w:r>
      <w:r>
        <w:rPr>
          <w:rFonts w:ascii="Helvetica" w:hAnsi="Helvetica" w:cs="Helvetica"/>
          <w:color w:val="333333"/>
          <w:sz w:val="21"/>
          <w:szCs w:val="21"/>
        </w:rPr>
        <w:t>”</w:t>
      </w:r>
      <w:r>
        <w:rPr>
          <w:rFonts w:ascii="Helvetica" w:hAnsi="Helvetica" w:cs="Helvetica"/>
          <w:color w:val="333333"/>
          <w:sz w:val="21"/>
          <w:szCs w:val="21"/>
        </w:rPr>
        <w:t>，让城市居民吃得更好、更健康，而且为城市发展输送更多建设者、提供庞大消费市场，吸引着越来越多的城市居民到乡村就业创业。工农互促、城乡互补、协调发展、共同繁荣的新型工农城乡关系正在加快形成。</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（三）区域协调发展</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中国幅员辽阔、人口众多，各地区自然资源禀赋差别大、发展不平衡。经过长期努力，统筹区域发展取得重大进展，东部地区率先发展，西部大开发、东北振兴、促进中部地区崛起等区域发展战略相继实施，京津冀协同发展、长江经济带发展、粤港澳大湾区建设、长三角区域一体化发展、黄河流域生态保护和高质量发展等区域发展重大战略高质量推进，主体功能区战略和制度逐步完善，形成了国土空间布局更加优化，东西南北中纵横联动，主体功能明显、优势互补的区域协调发展新格局。</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区域发展重大战略高质量推进，区域协调发展呈现新格局。京津冀协同发展迈出坚实步伐，从塔吊林立、热火朝天</w:t>
      </w:r>
      <w:proofErr w:type="gramStart"/>
      <w:r>
        <w:rPr>
          <w:rFonts w:ascii="Helvetica" w:hAnsi="Helvetica" w:cs="Helvetica"/>
          <w:color w:val="333333"/>
          <w:sz w:val="21"/>
          <w:szCs w:val="21"/>
        </w:rPr>
        <w:t>的雄安新区</w:t>
      </w:r>
      <w:proofErr w:type="gramEnd"/>
      <w:r>
        <w:rPr>
          <w:rFonts w:ascii="Helvetica" w:hAnsi="Helvetica" w:cs="Helvetica"/>
          <w:color w:val="333333"/>
          <w:sz w:val="21"/>
          <w:szCs w:val="21"/>
        </w:rPr>
        <w:t>建设现场到水城共融、蓝绿交织、文化传承的北京城市副中心，从</w:t>
      </w:r>
      <w:r>
        <w:rPr>
          <w:rFonts w:ascii="Helvetica" w:hAnsi="Helvetica" w:cs="Helvetica"/>
          <w:color w:val="333333"/>
          <w:sz w:val="21"/>
          <w:szCs w:val="21"/>
        </w:rPr>
        <w:t>“</w:t>
      </w:r>
      <w:r>
        <w:rPr>
          <w:rFonts w:ascii="Helvetica" w:hAnsi="Helvetica" w:cs="Helvetica"/>
          <w:color w:val="333333"/>
          <w:sz w:val="21"/>
          <w:szCs w:val="21"/>
        </w:rPr>
        <w:t>轨道上的京津冀</w:t>
      </w:r>
      <w:r>
        <w:rPr>
          <w:rFonts w:ascii="Helvetica" w:hAnsi="Helvetica" w:cs="Helvetica"/>
          <w:color w:val="333333"/>
          <w:sz w:val="21"/>
          <w:szCs w:val="21"/>
        </w:rPr>
        <w:t>”</w:t>
      </w:r>
      <w:r>
        <w:rPr>
          <w:rFonts w:ascii="Helvetica" w:hAnsi="Helvetica" w:cs="Helvetica"/>
          <w:color w:val="333333"/>
          <w:sz w:val="21"/>
          <w:szCs w:val="21"/>
        </w:rPr>
        <w:t>到生态联防联控联治、产业升级转移，从协同发展体制机制日趋完善到基本公共服务均等化水平持续提高，北京</w:t>
      </w:r>
      <w:proofErr w:type="gramStart"/>
      <w:r>
        <w:rPr>
          <w:rFonts w:ascii="Helvetica" w:hAnsi="Helvetica" w:cs="Helvetica"/>
          <w:color w:val="333333"/>
          <w:sz w:val="21"/>
          <w:szCs w:val="21"/>
        </w:rPr>
        <w:t>非首都</w:t>
      </w:r>
      <w:proofErr w:type="gramEnd"/>
      <w:r>
        <w:rPr>
          <w:rFonts w:ascii="Helvetica" w:hAnsi="Helvetica" w:cs="Helvetica"/>
          <w:color w:val="333333"/>
          <w:sz w:val="21"/>
          <w:szCs w:val="21"/>
        </w:rPr>
        <w:t>功能疏解有序推进，空间布局和经济结构优化提升，京畿大地</w:t>
      </w:r>
      <w:proofErr w:type="gramStart"/>
      <w:r>
        <w:rPr>
          <w:rFonts w:ascii="Helvetica" w:hAnsi="Helvetica" w:cs="Helvetica"/>
          <w:color w:val="333333"/>
          <w:sz w:val="21"/>
          <w:szCs w:val="21"/>
        </w:rPr>
        <w:t>涌动着</w:t>
      </w:r>
      <w:proofErr w:type="gramEnd"/>
      <w:r>
        <w:rPr>
          <w:rFonts w:ascii="Helvetica" w:hAnsi="Helvetica" w:cs="Helvetica"/>
          <w:color w:val="333333"/>
          <w:sz w:val="21"/>
          <w:szCs w:val="21"/>
        </w:rPr>
        <w:t>活力与生机。长江经济</w:t>
      </w:r>
      <w:proofErr w:type="gramStart"/>
      <w:r>
        <w:rPr>
          <w:rFonts w:ascii="Helvetica" w:hAnsi="Helvetica" w:cs="Helvetica"/>
          <w:color w:val="333333"/>
          <w:sz w:val="21"/>
          <w:szCs w:val="21"/>
        </w:rPr>
        <w:t>带坚持</w:t>
      </w:r>
      <w:proofErr w:type="gramEnd"/>
      <w:r>
        <w:rPr>
          <w:rFonts w:ascii="Helvetica" w:hAnsi="Helvetica" w:cs="Helvetica"/>
          <w:color w:val="333333"/>
          <w:sz w:val="21"/>
          <w:szCs w:val="21"/>
        </w:rPr>
        <w:t>生态优先、绿色发展的战略定位和共抓大保护、不搞大开发的战略导向，把修复长江生态环境摆在压倒性位置，推动经济社会发展全面绿色转型，力度之大、规模之广、影响之深前所未有，生态环境保护发生转折性变化，经济社会发展取得历史性成就。粤港澳大湾区建设持续推进，硬联通、软联通不断加强，与国际接轨的开放型经济新体制加速构建，三地合作更加深入广泛，大湾区综合实力显著增强。长三角区域一体化进程加快，政策协同、产业合作、设施共建、服务共享、分工合理的一体化格局逐渐成形，全国发展强劲</w:t>
      </w:r>
      <w:proofErr w:type="gramStart"/>
      <w:r>
        <w:rPr>
          <w:rFonts w:ascii="Helvetica" w:hAnsi="Helvetica" w:cs="Helvetica"/>
          <w:color w:val="333333"/>
          <w:sz w:val="21"/>
          <w:szCs w:val="21"/>
        </w:rPr>
        <w:t>活跃增长</w:t>
      </w:r>
      <w:proofErr w:type="gramEnd"/>
      <w:r>
        <w:rPr>
          <w:rFonts w:ascii="Helvetica" w:hAnsi="Helvetica" w:cs="Helvetica"/>
          <w:color w:val="333333"/>
          <w:sz w:val="21"/>
          <w:szCs w:val="21"/>
        </w:rPr>
        <w:t>极、全国高质量发展样本区率先基本实现，现代化引领区、区域一体化发展示范区、新时代改革开放新高地正在形成。黄河流域生态保护和高质量发展扎实起步，生态系统修复加速，新旧动能转换成效显著，黄河流域重要生态屏障作用进一步发挥，黄河流域特色鲜明的高质量发展区域布局正在形成。</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东中西和东北</w:t>
      </w:r>
      <w:r>
        <w:rPr>
          <w:rFonts w:ascii="Helvetica" w:hAnsi="Helvetica" w:cs="Helvetica"/>
          <w:color w:val="333333"/>
          <w:sz w:val="21"/>
          <w:szCs w:val="21"/>
        </w:rPr>
        <w:t>“</w:t>
      </w:r>
      <w:r>
        <w:rPr>
          <w:rFonts w:ascii="Helvetica" w:hAnsi="Helvetica" w:cs="Helvetica"/>
          <w:color w:val="333333"/>
          <w:sz w:val="21"/>
          <w:szCs w:val="21"/>
        </w:rPr>
        <w:t>四大板块</w:t>
      </w:r>
      <w:r>
        <w:rPr>
          <w:rFonts w:ascii="Helvetica" w:hAnsi="Helvetica" w:cs="Helvetica"/>
          <w:color w:val="333333"/>
          <w:sz w:val="21"/>
          <w:szCs w:val="21"/>
        </w:rPr>
        <w:t>”</w:t>
      </w:r>
      <w:r>
        <w:rPr>
          <w:rFonts w:ascii="Helvetica" w:hAnsi="Helvetica" w:cs="Helvetica"/>
          <w:color w:val="333333"/>
          <w:sz w:val="21"/>
          <w:szCs w:val="21"/>
        </w:rPr>
        <w:t>优势互补、齐头并进，陆海统筹力度加大。西部地区基础设施和生态环境建设取得重大进展，积极承接东部产业转移，优势区域重点发展、生态功能区重点保护的新格局正在形成。</w:t>
      </w:r>
      <w:r>
        <w:rPr>
          <w:rFonts w:ascii="Helvetica" w:hAnsi="Helvetica" w:cs="Helvetica"/>
          <w:color w:val="333333"/>
          <w:sz w:val="21"/>
          <w:szCs w:val="21"/>
        </w:rPr>
        <w:t>2020</w:t>
      </w:r>
      <w:r>
        <w:rPr>
          <w:rFonts w:ascii="Helvetica" w:hAnsi="Helvetica" w:cs="Helvetica"/>
          <w:color w:val="333333"/>
          <w:sz w:val="21"/>
          <w:szCs w:val="21"/>
        </w:rPr>
        <w:t>年，西部地区生产总值占全国的比重较</w:t>
      </w:r>
      <w:r>
        <w:rPr>
          <w:rFonts w:ascii="Helvetica" w:hAnsi="Helvetica" w:cs="Helvetica"/>
          <w:color w:val="333333"/>
          <w:sz w:val="21"/>
          <w:szCs w:val="21"/>
        </w:rPr>
        <w:t>1999</w:t>
      </w:r>
      <w:r>
        <w:rPr>
          <w:rFonts w:ascii="Helvetica" w:hAnsi="Helvetica" w:cs="Helvetica"/>
          <w:color w:val="333333"/>
          <w:sz w:val="21"/>
          <w:szCs w:val="21"/>
        </w:rPr>
        <w:t>年提高</w:t>
      </w:r>
      <w:r>
        <w:rPr>
          <w:rFonts w:ascii="Helvetica" w:hAnsi="Helvetica" w:cs="Helvetica"/>
          <w:color w:val="333333"/>
          <w:sz w:val="21"/>
          <w:szCs w:val="21"/>
        </w:rPr>
        <w:t>3.1</w:t>
      </w:r>
      <w:r>
        <w:rPr>
          <w:rFonts w:ascii="Helvetica" w:hAnsi="Helvetica" w:cs="Helvetica"/>
          <w:color w:val="333333"/>
          <w:sz w:val="21"/>
          <w:szCs w:val="21"/>
        </w:rPr>
        <w:t>个百分点。东北地区加快建设现代化经济体系，不断推进资源枯竭型城市转型，优质农业、装备制造业发展壮大，寒地冰雪、生态旅游等特色产业蓬勃发展，老工业基地焕发新的生机，营商环境不断改善。中部地区经济总量占全国的比重进一步提升，粮食生产基地、能源原材料基地、现代装备制造及高科技产业基地和综合交通运输枢纽地位更加巩固，新型城镇化、新型工业化主战场的作用进一步发挥，国家现代化经济增长新动能区域的功能进一步凸显。东部地区继续发挥改革开放先行先试、综合创新能力强、现代制造领先、服务业高端的优势，科技创新投入持续加大，产业转型升级和新旧动能转换加快推进，战略性新兴产业快速发展，在建设自由贸易试验区、全面创新改革试验区等方面成效显著，经济社会现代化水平进一步提升，国际竞争力进一步增强。海洋经济综合实力不断提升，发展布局持续优化，海洋科技自主创新取得新突破，海洋生态环境保护进一步加强，海上开放合作不断拓展，为推进建设海洋强国奠定了坚实基础。</w:t>
      </w:r>
    </w:p>
    <w:p w:rsidR="00C54444" w:rsidRDefault="00C54444" w:rsidP="00C54444">
      <w:pPr>
        <w:pStyle w:val="a3"/>
        <w:rPr>
          <w:rFonts w:ascii="Helvetica" w:hAnsi="Helvetica" w:cs="Helvetica"/>
          <w:color w:val="333333"/>
          <w:sz w:val="21"/>
          <w:szCs w:val="21"/>
        </w:rPr>
      </w:pPr>
      <w:r>
        <w:rPr>
          <w:rStyle w:val="a4"/>
          <w:rFonts w:ascii="Helvetica" w:hAnsi="Helvetica" w:cs="Helvetica"/>
          <w:color w:val="333333"/>
          <w:sz w:val="21"/>
          <w:szCs w:val="21"/>
        </w:rPr>
        <w:t xml:space="preserve">　　四、全面小康是奋斗出来的小康</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中国的全面小康，是中国人民依靠自己的辛劳和智慧，拼搏奋斗出来的。新中国成立时，面对的是一个积贫积弱、满目疮痍的烂摊子。中国共产党团结带领人民，白手起家、自力更生、艰苦奋斗，干出了一片新天地，实现了千百年来梦寐以求的小康。小康美好生活，是人民创造的；小康壮丽史诗，是人民书写的。</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（一）始终以人民为中心</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小康大业，富民为本。中国共产党干革命、搞建设、抓改革，都是为了让人民过上幸福生活。在小康社会建设进程中，党坚守初心使命，为了人民奋斗，依靠人民奋斗，团结人民共同奋斗，不断把小康事业推向前进。</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恪守全心全意为人民服务的根本宗旨。中国共产党是为人民奋斗的政党，始终把人民放在第一位，坚持尊重社会发展规律和尊重人民历史主体地位的一致性，坚持为崇高理想奋斗和为</w:t>
      </w:r>
      <w:proofErr w:type="gramStart"/>
      <w:r>
        <w:rPr>
          <w:rFonts w:ascii="Helvetica" w:hAnsi="Helvetica" w:cs="Helvetica"/>
          <w:color w:val="333333"/>
          <w:sz w:val="21"/>
          <w:szCs w:val="21"/>
        </w:rPr>
        <w:t>最</w:t>
      </w:r>
      <w:proofErr w:type="gramEnd"/>
      <w:r>
        <w:rPr>
          <w:rFonts w:ascii="Helvetica" w:hAnsi="Helvetica" w:cs="Helvetica"/>
          <w:color w:val="333333"/>
          <w:sz w:val="21"/>
          <w:szCs w:val="21"/>
        </w:rPr>
        <w:t>广大人民谋利益的一致性，坚持完成党的各项工作和实现人民利益的一致性，不断把为人民造福事业推向前进。党来自人民、植根人民，最</w:t>
      </w:r>
      <w:proofErr w:type="gramStart"/>
      <w:r>
        <w:rPr>
          <w:rFonts w:ascii="Helvetica" w:hAnsi="Helvetica" w:cs="Helvetica"/>
          <w:color w:val="333333"/>
          <w:sz w:val="21"/>
          <w:szCs w:val="21"/>
        </w:rPr>
        <w:t>懂人民</w:t>
      </w:r>
      <w:proofErr w:type="gramEnd"/>
      <w:r>
        <w:rPr>
          <w:rFonts w:ascii="Helvetica" w:hAnsi="Helvetica" w:cs="Helvetica"/>
          <w:color w:val="333333"/>
          <w:sz w:val="21"/>
          <w:szCs w:val="21"/>
        </w:rPr>
        <w:t>疾苦，最</w:t>
      </w:r>
      <w:proofErr w:type="gramStart"/>
      <w:r>
        <w:rPr>
          <w:rFonts w:ascii="Helvetica" w:hAnsi="Helvetica" w:cs="Helvetica"/>
          <w:color w:val="333333"/>
          <w:sz w:val="21"/>
          <w:szCs w:val="21"/>
        </w:rPr>
        <w:t>懂人民</w:t>
      </w:r>
      <w:proofErr w:type="gramEnd"/>
      <w:r>
        <w:rPr>
          <w:rFonts w:ascii="Helvetica" w:hAnsi="Helvetica" w:cs="Helvetica"/>
          <w:color w:val="333333"/>
          <w:sz w:val="21"/>
          <w:szCs w:val="21"/>
        </w:rPr>
        <w:t>期盼，最</w:t>
      </w:r>
      <w:proofErr w:type="gramStart"/>
      <w:r>
        <w:rPr>
          <w:rFonts w:ascii="Helvetica" w:hAnsi="Helvetica" w:cs="Helvetica"/>
          <w:color w:val="333333"/>
          <w:sz w:val="21"/>
          <w:szCs w:val="21"/>
        </w:rPr>
        <w:t>懂人民</w:t>
      </w:r>
      <w:proofErr w:type="gramEnd"/>
      <w:r>
        <w:rPr>
          <w:rFonts w:ascii="Helvetica" w:hAnsi="Helvetica" w:cs="Helvetica"/>
          <w:color w:val="333333"/>
          <w:sz w:val="21"/>
          <w:szCs w:val="21"/>
        </w:rPr>
        <w:t>向往。从</w:t>
      </w:r>
      <w:r>
        <w:rPr>
          <w:rFonts w:ascii="Helvetica" w:hAnsi="Helvetica" w:cs="Helvetica"/>
          <w:color w:val="333333"/>
          <w:sz w:val="21"/>
          <w:szCs w:val="21"/>
        </w:rPr>
        <w:t>“</w:t>
      </w:r>
      <w:r>
        <w:rPr>
          <w:rFonts w:ascii="Helvetica" w:hAnsi="Helvetica" w:cs="Helvetica"/>
          <w:color w:val="333333"/>
          <w:sz w:val="21"/>
          <w:szCs w:val="21"/>
        </w:rPr>
        <w:t>为人民服务</w:t>
      </w:r>
      <w:r>
        <w:rPr>
          <w:rFonts w:ascii="Helvetica" w:hAnsi="Helvetica" w:cs="Helvetica"/>
          <w:color w:val="333333"/>
          <w:sz w:val="21"/>
          <w:szCs w:val="21"/>
        </w:rPr>
        <w:t>”</w:t>
      </w:r>
      <w:r>
        <w:rPr>
          <w:rFonts w:ascii="Helvetica" w:hAnsi="Helvetica" w:cs="Helvetica"/>
          <w:color w:val="333333"/>
          <w:sz w:val="21"/>
          <w:szCs w:val="21"/>
        </w:rPr>
        <w:t>，到</w:t>
      </w:r>
      <w:r>
        <w:rPr>
          <w:rFonts w:ascii="Helvetica" w:hAnsi="Helvetica" w:cs="Helvetica"/>
          <w:color w:val="333333"/>
          <w:sz w:val="21"/>
          <w:szCs w:val="21"/>
        </w:rPr>
        <w:t>“</w:t>
      </w:r>
      <w:r>
        <w:rPr>
          <w:rFonts w:ascii="Helvetica" w:hAnsi="Helvetica" w:cs="Helvetica"/>
          <w:color w:val="333333"/>
          <w:sz w:val="21"/>
          <w:szCs w:val="21"/>
        </w:rPr>
        <w:t>把人民拥护不拥护、赞成不赞成、高兴不高兴、答应不答应作为制定方针政策和</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决断的出发点和归宿</w:t>
      </w:r>
      <w:r>
        <w:rPr>
          <w:rFonts w:ascii="Helvetica" w:hAnsi="Helvetica" w:cs="Helvetica"/>
          <w:color w:val="333333"/>
          <w:sz w:val="21"/>
          <w:szCs w:val="21"/>
        </w:rPr>
        <w:t>”“</w:t>
      </w:r>
      <w:r>
        <w:rPr>
          <w:rFonts w:ascii="Helvetica" w:hAnsi="Helvetica" w:cs="Helvetica"/>
          <w:color w:val="333333"/>
          <w:sz w:val="21"/>
          <w:szCs w:val="21"/>
        </w:rPr>
        <w:t>代表</w:t>
      </w:r>
      <w:proofErr w:type="gramStart"/>
      <w:r>
        <w:rPr>
          <w:rFonts w:ascii="Helvetica" w:hAnsi="Helvetica" w:cs="Helvetica"/>
          <w:color w:val="333333"/>
          <w:sz w:val="21"/>
          <w:szCs w:val="21"/>
        </w:rPr>
        <w:t>最</w:t>
      </w:r>
      <w:proofErr w:type="gramEnd"/>
      <w:r>
        <w:rPr>
          <w:rFonts w:ascii="Helvetica" w:hAnsi="Helvetica" w:cs="Helvetica"/>
          <w:color w:val="333333"/>
          <w:sz w:val="21"/>
          <w:szCs w:val="21"/>
        </w:rPr>
        <w:t>广大人民的根本利益</w:t>
      </w:r>
      <w:r>
        <w:rPr>
          <w:rFonts w:ascii="Helvetica" w:hAnsi="Helvetica" w:cs="Helvetica"/>
          <w:color w:val="333333"/>
          <w:sz w:val="21"/>
          <w:szCs w:val="21"/>
        </w:rPr>
        <w:t>”“</w:t>
      </w:r>
      <w:r>
        <w:rPr>
          <w:rFonts w:ascii="Helvetica" w:hAnsi="Helvetica" w:cs="Helvetica"/>
          <w:color w:val="333333"/>
          <w:sz w:val="21"/>
          <w:szCs w:val="21"/>
        </w:rPr>
        <w:t>实现好、维护好、发展好最广大人民的根本利益</w:t>
      </w:r>
      <w:r>
        <w:rPr>
          <w:rFonts w:ascii="Helvetica" w:hAnsi="Helvetica" w:cs="Helvetica"/>
          <w:color w:val="333333"/>
          <w:sz w:val="21"/>
          <w:szCs w:val="21"/>
        </w:rPr>
        <w:t>”</w:t>
      </w:r>
      <w:r>
        <w:rPr>
          <w:rFonts w:ascii="Helvetica" w:hAnsi="Helvetica" w:cs="Helvetica"/>
          <w:color w:val="333333"/>
          <w:sz w:val="21"/>
          <w:szCs w:val="21"/>
        </w:rPr>
        <w:t>，再到</w:t>
      </w:r>
      <w:r>
        <w:rPr>
          <w:rFonts w:ascii="Helvetica" w:hAnsi="Helvetica" w:cs="Helvetica"/>
          <w:color w:val="333333"/>
          <w:sz w:val="21"/>
          <w:szCs w:val="21"/>
        </w:rPr>
        <w:t>“</w:t>
      </w:r>
      <w:r>
        <w:rPr>
          <w:rFonts w:ascii="Helvetica" w:hAnsi="Helvetica" w:cs="Helvetica"/>
          <w:color w:val="333333"/>
          <w:sz w:val="21"/>
          <w:szCs w:val="21"/>
        </w:rPr>
        <w:t>人民对美好生活的向往，就是我们的奋斗目标</w:t>
      </w:r>
      <w:r>
        <w:rPr>
          <w:rFonts w:ascii="Helvetica" w:hAnsi="Helvetica" w:cs="Helvetica"/>
          <w:color w:val="333333"/>
          <w:sz w:val="21"/>
          <w:szCs w:val="21"/>
        </w:rPr>
        <w:t>”</w:t>
      </w:r>
      <w:r>
        <w:rPr>
          <w:rFonts w:ascii="Helvetica" w:hAnsi="Helvetica" w:cs="Helvetica"/>
          <w:color w:val="333333"/>
          <w:sz w:val="21"/>
          <w:szCs w:val="21"/>
        </w:rPr>
        <w:t>，党</w:t>
      </w:r>
      <w:proofErr w:type="gramStart"/>
      <w:r>
        <w:rPr>
          <w:rFonts w:ascii="Helvetica" w:hAnsi="Helvetica" w:cs="Helvetica"/>
          <w:color w:val="333333"/>
          <w:sz w:val="21"/>
          <w:szCs w:val="21"/>
        </w:rPr>
        <w:t>践行</w:t>
      </w:r>
      <w:proofErr w:type="gramEnd"/>
      <w:r>
        <w:rPr>
          <w:rFonts w:ascii="Helvetica" w:hAnsi="Helvetica" w:cs="Helvetica"/>
          <w:color w:val="333333"/>
          <w:sz w:val="21"/>
          <w:szCs w:val="21"/>
        </w:rPr>
        <w:t>全心全意为人民服务的根本宗旨，</w:t>
      </w:r>
      <w:proofErr w:type="gramStart"/>
      <w:r>
        <w:rPr>
          <w:rFonts w:ascii="Helvetica" w:hAnsi="Helvetica" w:cs="Helvetica"/>
          <w:color w:val="333333"/>
          <w:sz w:val="21"/>
          <w:szCs w:val="21"/>
        </w:rPr>
        <w:t>一</w:t>
      </w:r>
      <w:proofErr w:type="gramEnd"/>
      <w:r>
        <w:rPr>
          <w:rFonts w:ascii="Helvetica" w:hAnsi="Helvetica" w:cs="Helvetica"/>
          <w:color w:val="333333"/>
          <w:sz w:val="21"/>
          <w:szCs w:val="21"/>
        </w:rPr>
        <w:t>以贯之，坚定不移，努力建成人民满意、高质量的小康社会。</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把人民对美好生活的向往作为奋斗目标。党把</w:t>
      </w:r>
      <w:proofErr w:type="gramStart"/>
      <w:r>
        <w:rPr>
          <w:rFonts w:ascii="Helvetica" w:hAnsi="Helvetica" w:cs="Helvetica"/>
          <w:color w:val="333333"/>
          <w:sz w:val="21"/>
          <w:szCs w:val="21"/>
        </w:rPr>
        <w:t>最</w:t>
      </w:r>
      <w:proofErr w:type="gramEnd"/>
      <w:r>
        <w:rPr>
          <w:rFonts w:ascii="Helvetica" w:hAnsi="Helvetica" w:cs="Helvetica"/>
          <w:color w:val="333333"/>
          <w:sz w:val="21"/>
          <w:szCs w:val="21"/>
        </w:rPr>
        <w:t>广大人民根本利益作为作决策、定政策的最高标准，在小康社会建设的不同历史时期，都是从人民利益出发，想人民之所想、急人民之所急、解人民之所困。党把发展作为执政兴国的第一要务，坚持发展就是硬道理，不断解放和发展生产力，不断提高发展质量和水平，不断促进人的全面发展和全体人民共同富裕。进入新时代，人民对美好生活的向往更加强烈，党以人民忧乐为忧乐，以人民甘苦为甘苦，团结带领人民决胜全面小康，推出一系列开创性举措，人民享有更多实实在在的发展成果，小康社会建设不断取得实质性进展。</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依靠人民创造小康伟业。小康是人民的小康，全面建成小康社会离不开全体人民的共同参与、共同建设、共同努力。党始终坚持人民主体地位，最广泛地发动和组织人民为着自己的利益而拼搏，为实现小康而奋斗，战胜一个又一个困难，取得一个又一个胜利。党充分尊重人民所表达的意愿、所创造的经验、所拥有的权利、所发挥的作用，激励号召人民自力更生、艰苦奋斗，激发人民创造伟力，凝聚人民智慧力量。党在不同历史时期，不断巩固和发展最广泛的统一战线，团结一切可以团结的力量，调动一切可以调动的积极因素，为全面建成小康社会汇聚各方力量。在小康社会建设伟大进程中，亿万中华儿女同心同德、同舟共济，把热血、汗水洒在中国大地上，为创造美好生活牺牲奋斗，书写了彪炳史册的人间奇迹。</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（二）制定正确路线和战略策略</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小康社会建设，事关人民切身利益，事关中华民族伟大复兴战略全局，政策和策略至关重要。在不同历史时期，党科学分析面临形势，准确把握内外条件，紧密结合实际，科学制定目标和任务、政策和路径，使小康社会建设在正确路线指引下向前推进。</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加强战略谋划和顶层设计。党统筹全面小康的奋斗目标、发展动力、实现路径、机遇挑战、内外条件等关键因素，坚持系统观念，坚持前瞻性思考、全局性谋划、战略性布局、整体性推进。改革开放后，党根据中国人口基数大、国情复杂、发展不平衡的实际，正确处理和把握沿海与内地、东部与西部、先富与后富的关系，允许一部分地区、一部分人先富起来，然后带动所有地区、所有人共同富裕，走出一条</w:t>
      </w:r>
      <w:r>
        <w:rPr>
          <w:rFonts w:ascii="Helvetica" w:hAnsi="Helvetica" w:cs="Helvetica"/>
          <w:color w:val="333333"/>
          <w:sz w:val="21"/>
          <w:szCs w:val="21"/>
        </w:rPr>
        <w:t>“</w:t>
      </w:r>
      <w:r>
        <w:rPr>
          <w:rFonts w:ascii="Helvetica" w:hAnsi="Helvetica" w:cs="Helvetica"/>
          <w:color w:val="333333"/>
          <w:sz w:val="21"/>
          <w:szCs w:val="21"/>
        </w:rPr>
        <w:t>先富带后富、沿海带内地</w:t>
      </w:r>
      <w:r>
        <w:rPr>
          <w:rFonts w:ascii="Helvetica" w:hAnsi="Helvetica" w:cs="Helvetica"/>
          <w:color w:val="333333"/>
          <w:sz w:val="21"/>
          <w:szCs w:val="21"/>
        </w:rPr>
        <w:t>”</w:t>
      </w:r>
      <w:r>
        <w:rPr>
          <w:rFonts w:ascii="Helvetica" w:hAnsi="Helvetica" w:cs="Helvetica"/>
          <w:color w:val="333333"/>
          <w:sz w:val="21"/>
          <w:szCs w:val="21"/>
        </w:rPr>
        <w:t>的路子，推动人民生活质量和社会共享水平显著提升。进入新时代，党科学判断中国发展所处的历史方位，准确把握决胜全面小康特征，</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统筹推进</w:t>
      </w:r>
      <w:r>
        <w:rPr>
          <w:rFonts w:ascii="Helvetica" w:hAnsi="Helvetica" w:cs="Helvetica"/>
          <w:color w:val="333333"/>
          <w:sz w:val="21"/>
          <w:szCs w:val="21"/>
        </w:rPr>
        <w:t>“</w:t>
      </w:r>
      <w:r>
        <w:rPr>
          <w:rFonts w:ascii="Helvetica" w:hAnsi="Helvetica" w:cs="Helvetica"/>
          <w:color w:val="333333"/>
          <w:sz w:val="21"/>
          <w:szCs w:val="21"/>
        </w:rPr>
        <w:t>五位一体</w:t>
      </w:r>
      <w:r>
        <w:rPr>
          <w:rFonts w:ascii="Helvetica" w:hAnsi="Helvetica" w:cs="Helvetica"/>
          <w:color w:val="333333"/>
          <w:sz w:val="21"/>
          <w:szCs w:val="21"/>
        </w:rPr>
        <w:t>”</w:t>
      </w:r>
      <w:r>
        <w:rPr>
          <w:rFonts w:ascii="Helvetica" w:hAnsi="Helvetica" w:cs="Helvetica"/>
          <w:color w:val="333333"/>
          <w:sz w:val="21"/>
          <w:szCs w:val="21"/>
        </w:rPr>
        <w:t>总体布局、协调推进</w:t>
      </w:r>
      <w:r>
        <w:rPr>
          <w:rFonts w:ascii="Helvetica" w:hAnsi="Helvetica" w:cs="Helvetica"/>
          <w:color w:val="333333"/>
          <w:sz w:val="21"/>
          <w:szCs w:val="21"/>
        </w:rPr>
        <w:t>“</w:t>
      </w:r>
      <w:r>
        <w:rPr>
          <w:rFonts w:ascii="Helvetica" w:hAnsi="Helvetica" w:cs="Helvetica"/>
          <w:color w:val="333333"/>
          <w:sz w:val="21"/>
          <w:szCs w:val="21"/>
        </w:rPr>
        <w:t>四个全面</w:t>
      </w:r>
      <w:r>
        <w:rPr>
          <w:rFonts w:ascii="Helvetica" w:hAnsi="Helvetica" w:cs="Helvetica"/>
          <w:color w:val="333333"/>
          <w:sz w:val="21"/>
          <w:szCs w:val="21"/>
        </w:rPr>
        <w:t>”</w:t>
      </w:r>
      <w:r>
        <w:rPr>
          <w:rFonts w:ascii="Helvetica" w:hAnsi="Helvetica" w:cs="Helvetica"/>
          <w:color w:val="333333"/>
          <w:sz w:val="21"/>
          <w:szCs w:val="21"/>
        </w:rPr>
        <w:t>战略布局的决策部署，以全面建成小康社会为战略目标，以全面深化改革、全面依法治国、全面从严治党为战略举措，以打赢脱贫攻坚战为底线任务，深化供给侧结构性改革，推进高水平对外开放，加快构建新发展格局，推动高质量发展，团结带领人民取得全面建成小康社会胜利。党顺应世界发展大势，把握和平与发展时代主题，坚持独立自主的和平外交政策，团结带领人民坚定不移走和平发展道路，积极推动构建人类命运共同体，既争取和平的国际环境发展自己，又以自身的发展维护世界和平、促进共同发展，为全面建成小康社会创造了有利外部环境。</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制定和实现阶段性目标。为了实现小康目标，党采取渐进策略，提出一个时期内可以实现的目标和任务，一步一步推进，积小胜为大胜。上世纪</w:t>
      </w:r>
      <w:r>
        <w:rPr>
          <w:rFonts w:ascii="Helvetica" w:hAnsi="Helvetica" w:cs="Helvetica"/>
          <w:color w:val="333333"/>
          <w:sz w:val="21"/>
          <w:szCs w:val="21"/>
        </w:rPr>
        <w:t>60</w:t>
      </w:r>
      <w:r>
        <w:rPr>
          <w:rFonts w:ascii="Helvetica" w:hAnsi="Helvetica" w:cs="Helvetica"/>
          <w:color w:val="333333"/>
          <w:sz w:val="21"/>
          <w:szCs w:val="21"/>
        </w:rPr>
        <w:t>年代，党提出在</w:t>
      </w:r>
      <w:r>
        <w:rPr>
          <w:rFonts w:ascii="Helvetica" w:hAnsi="Helvetica" w:cs="Helvetica"/>
          <w:color w:val="333333"/>
          <w:sz w:val="21"/>
          <w:szCs w:val="21"/>
        </w:rPr>
        <w:t>20</w:t>
      </w:r>
      <w:r>
        <w:rPr>
          <w:rFonts w:ascii="Helvetica" w:hAnsi="Helvetica" w:cs="Helvetica"/>
          <w:color w:val="333333"/>
          <w:sz w:val="21"/>
          <w:szCs w:val="21"/>
        </w:rPr>
        <w:t>世纪内实现</w:t>
      </w:r>
      <w:r>
        <w:rPr>
          <w:rFonts w:ascii="Helvetica" w:hAnsi="Helvetica" w:cs="Helvetica"/>
          <w:color w:val="333333"/>
          <w:sz w:val="21"/>
          <w:szCs w:val="21"/>
        </w:rPr>
        <w:t>“</w:t>
      </w:r>
      <w:r>
        <w:rPr>
          <w:rFonts w:ascii="Helvetica" w:hAnsi="Helvetica" w:cs="Helvetica"/>
          <w:color w:val="333333"/>
          <w:sz w:val="21"/>
          <w:szCs w:val="21"/>
        </w:rPr>
        <w:t>四个现代化</w:t>
      </w:r>
      <w:r>
        <w:rPr>
          <w:rFonts w:ascii="Helvetica" w:hAnsi="Helvetica" w:cs="Helvetica"/>
          <w:color w:val="333333"/>
          <w:sz w:val="21"/>
          <w:szCs w:val="21"/>
        </w:rPr>
        <w:t>”</w:t>
      </w:r>
      <w:r>
        <w:rPr>
          <w:rFonts w:ascii="Helvetica" w:hAnsi="Helvetica" w:cs="Helvetica"/>
          <w:color w:val="333333"/>
          <w:sz w:val="21"/>
          <w:szCs w:val="21"/>
        </w:rPr>
        <w:t>的奋斗目标和</w:t>
      </w:r>
      <w:r>
        <w:rPr>
          <w:rFonts w:ascii="Helvetica" w:hAnsi="Helvetica" w:cs="Helvetica"/>
          <w:color w:val="333333"/>
          <w:sz w:val="21"/>
          <w:szCs w:val="21"/>
        </w:rPr>
        <w:t>“</w:t>
      </w:r>
      <w:r>
        <w:rPr>
          <w:rFonts w:ascii="Helvetica" w:hAnsi="Helvetica" w:cs="Helvetica"/>
          <w:color w:val="333333"/>
          <w:sz w:val="21"/>
          <w:szCs w:val="21"/>
        </w:rPr>
        <w:t>两步走</w:t>
      </w:r>
      <w:r>
        <w:rPr>
          <w:rFonts w:ascii="Helvetica" w:hAnsi="Helvetica" w:cs="Helvetica"/>
          <w:color w:val="333333"/>
          <w:sz w:val="21"/>
          <w:szCs w:val="21"/>
        </w:rPr>
        <w:t>”</w:t>
      </w:r>
      <w:r>
        <w:rPr>
          <w:rFonts w:ascii="Helvetica" w:hAnsi="Helvetica" w:cs="Helvetica"/>
          <w:color w:val="333333"/>
          <w:sz w:val="21"/>
          <w:szCs w:val="21"/>
        </w:rPr>
        <w:t>的设想。改革开放初期，党提出到</w:t>
      </w:r>
      <w:r>
        <w:rPr>
          <w:rFonts w:ascii="Helvetica" w:hAnsi="Helvetica" w:cs="Helvetica"/>
          <w:color w:val="333333"/>
          <w:sz w:val="21"/>
          <w:szCs w:val="21"/>
        </w:rPr>
        <w:t>20</w:t>
      </w:r>
      <w:r>
        <w:rPr>
          <w:rFonts w:ascii="Helvetica" w:hAnsi="Helvetica" w:cs="Helvetica"/>
          <w:color w:val="333333"/>
          <w:sz w:val="21"/>
          <w:szCs w:val="21"/>
        </w:rPr>
        <w:t>世纪末人民生活达到小康水平的目标。上世纪</w:t>
      </w:r>
      <w:r>
        <w:rPr>
          <w:rFonts w:ascii="Helvetica" w:hAnsi="Helvetica" w:cs="Helvetica"/>
          <w:color w:val="333333"/>
          <w:sz w:val="21"/>
          <w:szCs w:val="21"/>
        </w:rPr>
        <w:t>80</w:t>
      </w:r>
      <w:r>
        <w:rPr>
          <w:rFonts w:ascii="Helvetica" w:hAnsi="Helvetica" w:cs="Helvetica"/>
          <w:color w:val="333333"/>
          <w:sz w:val="21"/>
          <w:szCs w:val="21"/>
        </w:rPr>
        <w:t>年代中期，党制定</w:t>
      </w:r>
      <w:r>
        <w:rPr>
          <w:rFonts w:ascii="Helvetica" w:hAnsi="Helvetica" w:cs="Helvetica"/>
          <w:color w:val="333333"/>
          <w:sz w:val="21"/>
          <w:szCs w:val="21"/>
        </w:rPr>
        <w:t>“</w:t>
      </w:r>
      <w:r>
        <w:rPr>
          <w:rFonts w:ascii="Helvetica" w:hAnsi="Helvetica" w:cs="Helvetica"/>
          <w:color w:val="333333"/>
          <w:sz w:val="21"/>
          <w:szCs w:val="21"/>
        </w:rPr>
        <w:t>三步走</w:t>
      </w:r>
      <w:r>
        <w:rPr>
          <w:rFonts w:ascii="Helvetica" w:hAnsi="Helvetica" w:cs="Helvetica"/>
          <w:color w:val="333333"/>
          <w:sz w:val="21"/>
          <w:szCs w:val="21"/>
        </w:rPr>
        <w:t>”</w:t>
      </w:r>
      <w:r>
        <w:rPr>
          <w:rFonts w:ascii="Helvetica" w:hAnsi="Helvetica" w:cs="Helvetica"/>
          <w:color w:val="333333"/>
          <w:sz w:val="21"/>
          <w:szCs w:val="21"/>
        </w:rPr>
        <w:t>发展战略；</w:t>
      </w:r>
      <w:r>
        <w:rPr>
          <w:rFonts w:ascii="Helvetica" w:hAnsi="Helvetica" w:cs="Helvetica"/>
          <w:color w:val="333333"/>
          <w:sz w:val="21"/>
          <w:szCs w:val="21"/>
        </w:rPr>
        <w:t>90</w:t>
      </w:r>
      <w:r>
        <w:rPr>
          <w:rFonts w:ascii="Helvetica" w:hAnsi="Helvetica" w:cs="Helvetica"/>
          <w:color w:val="333333"/>
          <w:sz w:val="21"/>
          <w:szCs w:val="21"/>
        </w:rPr>
        <w:t>年代中期，制定新的</w:t>
      </w:r>
      <w:r>
        <w:rPr>
          <w:rFonts w:ascii="Helvetica" w:hAnsi="Helvetica" w:cs="Helvetica"/>
          <w:color w:val="333333"/>
          <w:sz w:val="21"/>
          <w:szCs w:val="21"/>
        </w:rPr>
        <w:t>“</w:t>
      </w:r>
      <w:r>
        <w:rPr>
          <w:rFonts w:ascii="Helvetica" w:hAnsi="Helvetica" w:cs="Helvetica"/>
          <w:color w:val="333333"/>
          <w:sz w:val="21"/>
          <w:szCs w:val="21"/>
        </w:rPr>
        <w:t>三步走</w:t>
      </w:r>
      <w:r>
        <w:rPr>
          <w:rFonts w:ascii="Helvetica" w:hAnsi="Helvetica" w:cs="Helvetica"/>
          <w:color w:val="333333"/>
          <w:sz w:val="21"/>
          <w:szCs w:val="21"/>
        </w:rPr>
        <w:t>”</w:t>
      </w:r>
      <w:r>
        <w:rPr>
          <w:rFonts w:ascii="Helvetica" w:hAnsi="Helvetica" w:cs="Helvetica"/>
          <w:color w:val="333333"/>
          <w:sz w:val="21"/>
          <w:szCs w:val="21"/>
        </w:rPr>
        <w:t>发展战略。进入新世纪，党提出在</w:t>
      </w:r>
      <w:r>
        <w:rPr>
          <w:rFonts w:ascii="Helvetica" w:hAnsi="Helvetica" w:cs="Helvetica"/>
          <w:color w:val="333333"/>
          <w:sz w:val="21"/>
          <w:szCs w:val="21"/>
        </w:rPr>
        <w:t>21</w:t>
      </w:r>
      <w:r>
        <w:rPr>
          <w:rFonts w:ascii="Helvetica" w:hAnsi="Helvetica" w:cs="Helvetica"/>
          <w:color w:val="333333"/>
          <w:sz w:val="21"/>
          <w:szCs w:val="21"/>
        </w:rPr>
        <w:t>世纪头</w:t>
      </w:r>
      <w:r>
        <w:rPr>
          <w:rFonts w:ascii="Helvetica" w:hAnsi="Helvetica" w:cs="Helvetica"/>
          <w:color w:val="333333"/>
          <w:sz w:val="21"/>
          <w:szCs w:val="21"/>
        </w:rPr>
        <w:t>20</w:t>
      </w:r>
      <w:r>
        <w:rPr>
          <w:rFonts w:ascii="Helvetica" w:hAnsi="Helvetica" w:cs="Helvetica"/>
          <w:color w:val="333333"/>
          <w:sz w:val="21"/>
          <w:szCs w:val="21"/>
        </w:rPr>
        <w:t>年，全面建设惠及十几亿人口的更高水平的小康社会。进入新时代，党提出到建党</w:t>
      </w:r>
      <w:r>
        <w:rPr>
          <w:rFonts w:ascii="Helvetica" w:hAnsi="Helvetica" w:cs="Helvetica"/>
          <w:color w:val="333333"/>
          <w:sz w:val="21"/>
          <w:szCs w:val="21"/>
        </w:rPr>
        <w:t>100</w:t>
      </w:r>
      <w:r>
        <w:rPr>
          <w:rFonts w:ascii="Helvetica" w:hAnsi="Helvetica" w:cs="Helvetica"/>
          <w:color w:val="333333"/>
          <w:sz w:val="21"/>
          <w:szCs w:val="21"/>
        </w:rPr>
        <w:t>年时全面建成小康社会。为了实现阶段性目标，以五年为一个周期，制定和实施国民经济和社会发展计划（规划），使小康社会建设能够分阶段、稳定连贯地持续推进，以此推动发展、实现发展。党领导人民，锚</w:t>
      </w:r>
      <w:proofErr w:type="gramStart"/>
      <w:r>
        <w:rPr>
          <w:rFonts w:ascii="Helvetica" w:hAnsi="Helvetica" w:cs="Helvetica"/>
          <w:color w:val="333333"/>
          <w:sz w:val="21"/>
          <w:szCs w:val="21"/>
        </w:rPr>
        <w:t>定全面</w:t>
      </w:r>
      <w:proofErr w:type="gramEnd"/>
      <w:r>
        <w:rPr>
          <w:rFonts w:ascii="Helvetica" w:hAnsi="Helvetica" w:cs="Helvetica"/>
          <w:color w:val="333333"/>
          <w:sz w:val="21"/>
          <w:szCs w:val="21"/>
        </w:rPr>
        <w:t>小康目标，一步一个脚印，久久为功，持续用力，使全面小康目标</w:t>
      </w:r>
      <w:proofErr w:type="gramStart"/>
      <w:r>
        <w:rPr>
          <w:rFonts w:ascii="Helvetica" w:hAnsi="Helvetica" w:cs="Helvetica"/>
          <w:color w:val="333333"/>
          <w:sz w:val="21"/>
          <w:szCs w:val="21"/>
        </w:rPr>
        <w:t>一</w:t>
      </w:r>
      <w:proofErr w:type="gramEnd"/>
      <w:r>
        <w:rPr>
          <w:rFonts w:ascii="Helvetica" w:hAnsi="Helvetica" w:cs="Helvetica"/>
          <w:color w:val="333333"/>
          <w:sz w:val="21"/>
          <w:szCs w:val="21"/>
        </w:rPr>
        <w:t>步步成为现实。</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不断总结经验、探索规律。在小康社会建设进程中，党领导人民边探索边实践，注重总结经验，对为什么建设小康、建设什么样的小康、怎样建成小康的认识不断深化。从</w:t>
      </w:r>
      <w:r>
        <w:rPr>
          <w:rFonts w:ascii="Helvetica" w:hAnsi="Helvetica" w:cs="Helvetica"/>
          <w:color w:val="333333"/>
          <w:sz w:val="21"/>
          <w:szCs w:val="21"/>
        </w:rPr>
        <w:t>“</w:t>
      </w:r>
      <w:r>
        <w:rPr>
          <w:rFonts w:ascii="Helvetica" w:hAnsi="Helvetica" w:cs="Helvetica"/>
          <w:color w:val="333333"/>
          <w:sz w:val="21"/>
          <w:szCs w:val="21"/>
        </w:rPr>
        <w:t>贫穷不是社会主义，发展太慢也不是社会主义</w:t>
      </w:r>
      <w:r>
        <w:rPr>
          <w:rFonts w:ascii="Helvetica" w:hAnsi="Helvetica" w:cs="Helvetica"/>
          <w:color w:val="333333"/>
          <w:sz w:val="21"/>
          <w:szCs w:val="21"/>
        </w:rPr>
        <w:t>”</w:t>
      </w:r>
      <w:r>
        <w:rPr>
          <w:rFonts w:ascii="Helvetica" w:hAnsi="Helvetica" w:cs="Helvetica"/>
          <w:color w:val="333333"/>
          <w:sz w:val="21"/>
          <w:szCs w:val="21"/>
        </w:rPr>
        <w:t>，到</w:t>
      </w:r>
      <w:r>
        <w:rPr>
          <w:rFonts w:ascii="Helvetica" w:hAnsi="Helvetica" w:cs="Helvetica"/>
          <w:color w:val="333333"/>
          <w:sz w:val="21"/>
          <w:szCs w:val="21"/>
        </w:rPr>
        <w:t>“</w:t>
      </w:r>
      <w:r>
        <w:rPr>
          <w:rFonts w:ascii="Helvetica" w:hAnsi="Helvetica" w:cs="Helvetica"/>
          <w:color w:val="333333"/>
          <w:sz w:val="21"/>
          <w:szCs w:val="21"/>
        </w:rPr>
        <w:t>实现共同富裕是社会主义的本质要求</w:t>
      </w:r>
      <w:r>
        <w:rPr>
          <w:rFonts w:ascii="Helvetica" w:hAnsi="Helvetica" w:cs="Helvetica"/>
          <w:color w:val="333333"/>
          <w:sz w:val="21"/>
          <w:szCs w:val="21"/>
        </w:rPr>
        <w:t>”</w:t>
      </w:r>
      <w:r>
        <w:rPr>
          <w:rFonts w:ascii="Helvetica" w:hAnsi="Helvetica" w:cs="Helvetica"/>
          <w:color w:val="333333"/>
          <w:sz w:val="21"/>
          <w:szCs w:val="21"/>
        </w:rPr>
        <w:t>，再到</w:t>
      </w:r>
      <w:r>
        <w:rPr>
          <w:rFonts w:ascii="Helvetica" w:hAnsi="Helvetica" w:cs="Helvetica"/>
          <w:color w:val="333333"/>
          <w:sz w:val="21"/>
          <w:szCs w:val="21"/>
        </w:rPr>
        <w:t>“</w:t>
      </w:r>
      <w:r>
        <w:rPr>
          <w:rFonts w:ascii="Helvetica" w:hAnsi="Helvetica" w:cs="Helvetica"/>
          <w:color w:val="333333"/>
          <w:sz w:val="21"/>
          <w:szCs w:val="21"/>
        </w:rPr>
        <w:t>不断推进人的全面发展、实现全体人民共同富裕</w:t>
      </w:r>
      <w:r>
        <w:rPr>
          <w:rFonts w:ascii="Helvetica" w:hAnsi="Helvetica" w:cs="Helvetica"/>
          <w:color w:val="333333"/>
          <w:sz w:val="21"/>
          <w:szCs w:val="21"/>
        </w:rPr>
        <w:t>”</w:t>
      </w:r>
      <w:r>
        <w:rPr>
          <w:rFonts w:ascii="Helvetica" w:hAnsi="Helvetica" w:cs="Helvetica"/>
          <w:color w:val="333333"/>
          <w:sz w:val="21"/>
          <w:szCs w:val="21"/>
        </w:rPr>
        <w:t>，党对社会主义本质的认识不断深化，对小康社会建设的目的不断清晰。从富强民主，到富强民主文明和谐，再到富强民主文明和谐美丽，党对社会主义现代化建设目标的认识不断拓展，对小康社会建设内涵的把握更加全面。从</w:t>
      </w:r>
      <w:r>
        <w:rPr>
          <w:rFonts w:ascii="Helvetica" w:hAnsi="Helvetica" w:cs="Helvetica"/>
          <w:color w:val="333333"/>
          <w:sz w:val="21"/>
          <w:szCs w:val="21"/>
        </w:rPr>
        <w:t>“</w:t>
      </w:r>
      <w:r>
        <w:rPr>
          <w:rFonts w:ascii="Helvetica" w:hAnsi="Helvetica" w:cs="Helvetica"/>
          <w:color w:val="333333"/>
          <w:sz w:val="21"/>
          <w:szCs w:val="21"/>
        </w:rPr>
        <w:t>经济增长方式</w:t>
      </w:r>
      <w:r>
        <w:rPr>
          <w:rFonts w:ascii="Helvetica" w:hAnsi="Helvetica" w:cs="Helvetica"/>
          <w:color w:val="333333"/>
          <w:sz w:val="21"/>
          <w:szCs w:val="21"/>
        </w:rPr>
        <w:t>”</w:t>
      </w:r>
      <w:r>
        <w:rPr>
          <w:rFonts w:ascii="Helvetica" w:hAnsi="Helvetica" w:cs="Helvetica"/>
          <w:color w:val="333333"/>
          <w:sz w:val="21"/>
          <w:szCs w:val="21"/>
        </w:rPr>
        <w:t>到</w:t>
      </w:r>
      <w:r>
        <w:rPr>
          <w:rFonts w:ascii="Helvetica" w:hAnsi="Helvetica" w:cs="Helvetica"/>
          <w:color w:val="333333"/>
          <w:sz w:val="21"/>
          <w:szCs w:val="21"/>
        </w:rPr>
        <w:t>“</w:t>
      </w:r>
      <w:r>
        <w:rPr>
          <w:rFonts w:ascii="Helvetica" w:hAnsi="Helvetica" w:cs="Helvetica"/>
          <w:color w:val="333333"/>
          <w:sz w:val="21"/>
          <w:szCs w:val="21"/>
        </w:rPr>
        <w:t>经济发展方式</w:t>
      </w:r>
      <w:r>
        <w:rPr>
          <w:rFonts w:ascii="Helvetica" w:hAnsi="Helvetica" w:cs="Helvetica"/>
          <w:color w:val="333333"/>
          <w:sz w:val="21"/>
          <w:szCs w:val="21"/>
        </w:rPr>
        <w:t>”</w:t>
      </w:r>
      <w:r>
        <w:rPr>
          <w:rFonts w:ascii="Helvetica" w:hAnsi="Helvetica" w:cs="Helvetica"/>
          <w:color w:val="333333"/>
          <w:sz w:val="21"/>
          <w:szCs w:val="21"/>
        </w:rPr>
        <w:t>，从全面、协调、可持续的发展观到创新、协调、绿色、开放、共享的新发展理念，从高速增长到高质量发展，党对全面建成小康方式路径的认识不断深化。在长期实践中，党注重研究规律、把握规律、遵循规律、运用规律，在经济、政治、文化、社会、生态文明建设等方面探索形成一系列行之有效的路子，提升了小康社会建设的成效。</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在解决矛盾问题、化解风险挑战中推动发展。党始终坚持问题导向，不断发现问题、善于解决问题，每解决一个问题，就把小康社会建设向前推进一步。从人民日益增长的物质文化需要同落后的社会生产之间的矛盾，到人民日益增长的美好生活需要和不平衡不充分的发展之间的矛盾，党科学分析、准确把握不同历史时期中国社会的主要矛盾，有针对性地制定政策措施，不断解决发展中的突出矛盾和问题。面对国内和国际的、传统和非传统的、人类社会和自然界的、可预测和不可预测的多种复杂严峻的风险挑战，党领导人民迎接挑战、从容应对，敢于斗争、敢于胜利，保持了发展的连续性和稳定性。党的十八大以来，党紧紧扭住关系人民群众切身利益的突出矛盾和问题，着力破除阻碍束缚实现公平正义、实现共同富裕的桎梏和顽疾，不断补齐全面建成小康社会的短板和弱项，从防止资本无序扩张到让人民群众在每一个司法案件中感受到公平正义，从坚持</w:t>
      </w:r>
      <w:r>
        <w:rPr>
          <w:rFonts w:ascii="Helvetica" w:hAnsi="Helvetica" w:cs="Helvetica"/>
          <w:color w:val="333333"/>
          <w:sz w:val="21"/>
          <w:szCs w:val="21"/>
        </w:rPr>
        <w:t>“</w:t>
      </w:r>
      <w:r>
        <w:rPr>
          <w:rFonts w:ascii="Helvetica" w:hAnsi="Helvetica" w:cs="Helvetica"/>
          <w:color w:val="333333"/>
          <w:sz w:val="21"/>
          <w:szCs w:val="21"/>
        </w:rPr>
        <w:t>房子是用来住的、不是用来炒的</w:t>
      </w:r>
      <w:r>
        <w:rPr>
          <w:rFonts w:ascii="Helvetica" w:hAnsi="Helvetica" w:cs="Helvetica"/>
          <w:color w:val="333333"/>
          <w:sz w:val="21"/>
          <w:szCs w:val="21"/>
        </w:rPr>
        <w:t>”</w:t>
      </w:r>
      <w:r>
        <w:rPr>
          <w:rFonts w:ascii="Helvetica" w:hAnsi="Helvetica" w:cs="Helvetica"/>
          <w:color w:val="333333"/>
          <w:sz w:val="21"/>
          <w:szCs w:val="21"/>
        </w:rPr>
        <w:t>到实施</w:t>
      </w:r>
      <w:r>
        <w:rPr>
          <w:rFonts w:ascii="Helvetica" w:hAnsi="Helvetica" w:cs="Helvetica"/>
          <w:color w:val="333333"/>
          <w:sz w:val="21"/>
          <w:szCs w:val="21"/>
        </w:rPr>
        <w:t>“</w:t>
      </w:r>
      <w:r>
        <w:rPr>
          <w:rFonts w:ascii="Helvetica" w:hAnsi="Helvetica" w:cs="Helvetica"/>
          <w:color w:val="333333"/>
          <w:sz w:val="21"/>
          <w:szCs w:val="21"/>
        </w:rPr>
        <w:t>双减</w:t>
      </w:r>
      <w:r>
        <w:rPr>
          <w:rFonts w:ascii="Helvetica" w:hAnsi="Helvetica" w:cs="Helvetica"/>
          <w:color w:val="333333"/>
          <w:sz w:val="21"/>
          <w:szCs w:val="21"/>
        </w:rPr>
        <w:t>”</w:t>
      </w:r>
      <w:r>
        <w:rPr>
          <w:rFonts w:ascii="Helvetica" w:hAnsi="Helvetica" w:cs="Helvetica"/>
          <w:color w:val="333333"/>
          <w:sz w:val="21"/>
          <w:szCs w:val="21"/>
        </w:rPr>
        <w:t>解决教育领域突出问题，从推动高质量发展到统筹发展与安全，一系列开创性举措，不仅确保了全面建成小康社会如期实现，也为长远发展奠定了坚实基础。</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（三）在改革开放中推进发展</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改革开放是全面建成小康社会的必由之路，是决定当代中国命运的关键一招，也是决定实现</w:t>
      </w:r>
      <w:r>
        <w:rPr>
          <w:rFonts w:ascii="Helvetica" w:hAnsi="Helvetica" w:cs="Helvetica"/>
          <w:color w:val="333333"/>
          <w:sz w:val="21"/>
          <w:szCs w:val="21"/>
        </w:rPr>
        <w:t>“</w:t>
      </w:r>
      <w:r>
        <w:rPr>
          <w:rFonts w:ascii="Helvetica" w:hAnsi="Helvetica" w:cs="Helvetica"/>
          <w:color w:val="333333"/>
          <w:sz w:val="21"/>
          <w:szCs w:val="21"/>
        </w:rPr>
        <w:t>两个一百年</w:t>
      </w:r>
      <w:r>
        <w:rPr>
          <w:rFonts w:ascii="Helvetica" w:hAnsi="Helvetica" w:cs="Helvetica"/>
          <w:color w:val="333333"/>
          <w:sz w:val="21"/>
          <w:szCs w:val="21"/>
        </w:rPr>
        <w:t>”</w:t>
      </w:r>
      <w:r>
        <w:rPr>
          <w:rFonts w:ascii="Helvetica" w:hAnsi="Helvetica" w:cs="Helvetica"/>
          <w:color w:val="333333"/>
          <w:sz w:val="21"/>
          <w:szCs w:val="21"/>
        </w:rPr>
        <w:t>奋斗目标、实现中华民族伟大复兴的关键一招。党领导人民顺应历史潮流、把握历史机遇，准确识变、科学应变、主动求变，不断深化改革、坚持扩大开放，实现了当代人类社会最伟大的经济和社会转型。</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改革为全面小康注入动力、释放活力。面对小康社会建设进程中出现的新情况新问题，党领导人民解放思想、实事求是，与时俱进、改革创新，不断破除阻碍发展的矛盾和束缚。从家庭联产承包责任制到兴办经济特区，从单一公有制到公有制为主体、多种所有制经济共同发展和坚持</w:t>
      </w:r>
      <w:r>
        <w:rPr>
          <w:rFonts w:ascii="Helvetica" w:hAnsi="Helvetica" w:cs="Helvetica"/>
          <w:color w:val="333333"/>
          <w:sz w:val="21"/>
          <w:szCs w:val="21"/>
        </w:rPr>
        <w:t>“</w:t>
      </w:r>
      <w:r>
        <w:rPr>
          <w:rFonts w:ascii="Helvetica" w:hAnsi="Helvetica" w:cs="Helvetica"/>
          <w:color w:val="333333"/>
          <w:sz w:val="21"/>
          <w:szCs w:val="21"/>
        </w:rPr>
        <w:t>两个毫不动摇</w:t>
      </w:r>
      <w:r>
        <w:rPr>
          <w:rFonts w:ascii="Helvetica" w:hAnsi="Helvetica" w:cs="Helvetica"/>
          <w:color w:val="333333"/>
          <w:sz w:val="21"/>
          <w:szCs w:val="21"/>
        </w:rPr>
        <w:t>”</w:t>
      </w:r>
      <w:r>
        <w:rPr>
          <w:rFonts w:ascii="Helvetica" w:hAnsi="Helvetica" w:cs="Helvetica"/>
          <w:color w:val="333333"/>
          <w:sz w:val="21"/>
          <w:szCs w:val="21"/>
        </w:rPr>
        <w:t>，从传统的计划经济体制到社会主义市场经济体制再到使市场在资源配置中起决定性作用、更好发挥政府作用，从以经济体制改革为主到全面深化经济、政治、文化、社会、生态文明体制改革和党的建设制度改革，改革开放成为当代中国最显著的特征、最壮丽的气象。党的十八大以来，面对改革进入攻坚期和深水区，党领导人民以巨大政治勇气推进全面深化改革，革除制约和束缚发展的深层次弊端，推出</w:t>
      </w:r>
      <w:r>
        <w:rPr>
          <w:rFonts w:ascii="Helvetica" w:hAnsi="Helvetica" w:cs="Helvetica"/>
          <w:color w:val="333333"/>
          <w:sz w:val="21"/>
          <w:szCs w:val="21"/>
        </w:rPr>
        <w:t>2400</w:t>
      </w:r>
      <w:r>
        <w:rPr>
          <w:rFonts w:ascii="Helvetica" w:hAnsi="Helvetica" w:cs="Helvetica"/>
          <w:color w:val="333333"/>
          <w:sz w:val="21"/>
          <w:szCs w:val="21"/>
        </w:rPr>
        <w:t>多项改革举措，在重要领域和关键环节取得决定性成果，改革呈现全面发力、多点突破、蹄疾步稳、纵深推进局面，若干领域实现了历史性变革、系统性重塑、整体性重构。在推进改革实践中，党领导人民既大胆试、大胆闯，又实事求是、善作善成，坚持</w:t>
      </w:r>
      <w:r>
        <w:rPr>
          <w:rFonts w:ascii="Helvetica" w:hAnsi="Helvetica" w:cs="Helvetica"/>
          <w:color w:val="333333"/>
          <w:sz w:val="21"/>
          <w:szCs w:val="21"/>
        </w:rPr>
        <w:t>“</w:t>
      </w:r>
      <w:r>
        <w:rPr>
          <w:rFonts w:ascii="Helvetica" w:hAnsi="Helvetica" w:cs="Helvetica"/>
          <w:color w:val="333333"/>
          <w:sz w:val="21"/>
          <w:szCs w:val="21"/>
        </w:rPr>
        <w:t>摸着石头过河</w:t>
      </w:r>
      <w:r>
        <w:rPr>
          <w:rFonts w:ascii="Helvetica" w:hAnsi="Helvetica" w:cs="Helvetica"/>
          <w:color w:val="333333"/>
          <w:sz w:val="21"/>
          <w:szCs w:val="21"/>
        </w:rPr>
        <w:t>”</w:t>
      </w:r>
      <w:r>
        <w:rPr>
          <w:rFonts w:ascii="Helvetica" w:hAnsi="Helvetica" w:cs="Helvetica"/>
          <w:color w:val="333333"/>
          <w:sz w:val="21"/>
          <w:szCs w:val="21"/>
        </w:rPr>
        <w:t>和顶层设计相结合，坚持问题导向和目标导向相统一，坚持试点先行和全面推进相促进，实现了改革、发展、稳定的有机统一，使小康社会建设积极向前推进。</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小康社会建设在中国与世界联系互动中推进。中国是世界的中国，中国的发展离不开世界。党领导人民坚定不移走开放道路，打开国门搞建设，拥抱世界、学习世界、融入世界，大规模</w:t>
      </w:r>
      <w:r>
        <w:rPr>
          <w:rFonts w:ascii="Helvetica" w:hAnsi="Helvetica" w:cs="Helvetica"/>
          <w:color w:val="333333"/>
          <w:sz w:val="21"/>
          <w:szCs w:val="21"/>
        </w:rPr>
        <w:t>“</w:t>
      </w:r>
      <w:r>
        <w:rPr>
          <w:rFonts w:ascii="Helvetica" w:hAnsi="Helvetica" w:cs="Helvetica"/>
          <w:color w:val="333333"/>
          <w:sz w:val="21"/>
          <w:szCs w:val="21"/>
        </w:rPr>
        <w:t>请进来</w:t>
      </w:r>
      <w:r>
        <w:rPr>
          <w:rFonts w:ascii="Helvetica" w:hAnsi="Helvetica" w:cs="Helvetica"/>
          <w:color w:val="333333"/>
          <w:sz w:val="21"/>
          <w:szCs w:val="21"/>
        </w:rPr>
        <w:t>”</w:t>
      </w:r>
      <w:r>
        <w:rPr>
          <w:rFonts w:ascii="Helvetica" w:hAnsi="Helvetica" w:cs="Helvetica"/>
          <w:color w:val="333333"/>
          <w:sz w:val="21"/>
          <w:szCs w:val="21"/>
        </w:rPr>
        <w:t>，大踏步</w:t>
      </w:r>
      <w:r>
        <w:rPr>
          <w:rFonts w:ascii="Helvetica" w:hAnsi="Helvetica" w:cs="Helvetica"/>
          <w:color w:val="333333"/>
          <w:sz w:val="21"/>
          <w:szCs w:val="21"/>
        </w:rPr>
        <w:t>“</w:t>
      </w:r>
      <w:r>
        <w:rPr>
          <w:rFonts w:ascii="Helvetica" w:hAnsi="Helvetica" w:cs="Helvetica"/>
          <w:color w:val="333333"/>
          <w:sz w:val="21"/>
          <w:szCs w:val="21"/>
        </w:rPr>
        <w:t>走出去</w:t>
      </w:r>
      <w:r>
        <w:rPr>
          <w:rFonts w:ascii="Helvetica" w:hAnsi="Helvetica" w:cs="Helvetica"/>
          <w:color w:val="333333"/>
          <w:sz w:val="21"/>
          <w:szCs w:val="21"/>
        </w:rPr>
        <w:t>”</w:t>
      </w:r>
      <w:r>
        <w:rPr>
          <w:rFonts w:ascii="Helvetica" w:hAnsi="Helvetica" w:cs="Helvetica"/>
          <w:color w:val="333333"/>
          <w:sz w:val="21"/>
          <w:szCs w:val="21"/>
        </w:rPr>
        <w:t>，以开放促改革、促发展、促创新，实现了从封闭半封闭到全方位开放的历史性转变。进入新时代，党领导人民实施更大范围、更宽领域、更深层次的全面开放，从推动高质量共建</w:t>
      </w:r>
      <w:r>
        <w:rPr>
          <w:rFonts w:ascii="Helvetica" w:hAnsi="Helvetica" w:cs="Helvetica"/>
          <w:color w:val="333333"/>
          <w:sz w:val="21"/>
          <w:szCs w:val="21"/>
        </w:rPr>
        <w:t>“</w:t>
      </w:r>
      <w:r>
        <w:rPr>
          <w:rFonts w:ascii="Helvetica" w:hAnsi="Helvetica" w:cs="Helvetica"/>
          <w:color w:val="333333"/>
          <w:sz w:val="21"/>
          <w:szCs w:val="21"/>
        </w:rPr>
        <w:t>一带一路</w:t>
      </w:r>
      <w:r>
        <w:rPr>
          <w:rFonts w:ascii="Helvetica" w:hAnsi="Helvetica" w:cs="Helvetica"/>
          <w:color w:val="333333"/>
          <w:sz w:val="21"/>
          <w:szCs w:val="21"/>
        </w:rPr>
        <w:t>”</w:t>
      </w:r>
      <w:r>
        <w:rPr>
          <w:rFonts w:ascii="Helvetica" w:hAnsi="Helvetica" w:cs="Helvetica"/>
          <w:color w:val="333333"/>
          <w:sz w:val="21"/>
          <w:szCs w:val="21"/>
        </w:rPr>
        <w:t>到打造中国国际进口博览会等一系列重要平台，从设立自由贸易试验区到不断优化营商环境，中国对外开放的大门越开越大。越来越多的外国企业来中国投资兴业，越来越多的外国人士来中国学习工作、观光旅游，越来越多的中国企业到国外投资，越来越多的中国人赴国外留学、工作、旅游。对外开放为中国带来了资金、先进技术和管理经验，转变了中国人民的思想观念，激发了中国人民的创造热情，显著提升了中国的现代化建设水平。中国在发展自己的同时贡献世界、造福世界，中国的开放发展，为其他国家提供了广阔市场；中国开展对外投资合作，促进了当地经济增长和就业；中国积极参与国际分工，推动全球资源配置更加合理；中国出口产品品质优良，满足了国际市场需求；中国人足迹遍布全球，促进了中外交流互鉴。</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（四）几代人苦干实干、接续奋斗</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中国的全面小康是辛辛苦苦干出来的。对于中国这样一个有着</w:t>
      </w:r>
      <w:r>
        <w:rPr>
          <w:rFonts w:ascii="Helvetica" w:hAnsi="Helvetica" w:cs="Helvetica"/>
          <w:color w:val="333333"/>
          <w:sz w:val="21"/>
          <w:szCs w:val="21"/>
        </w:rPr>
        <w:t>14</w:t>
      </w:r>
      <w:r>
        <w:rPr>
          <w:rFonts w:ascii="Helvetica" w:hAnsi="Helvetica" w:cs="Helvetica"/>
          <w:color w:val="333333"/>
          <w:sz w:val="21"/>
          <w:szCs w:val="21"/>
        </w:rPr>
        <w:t>亿多人口的大国，好日子等不来、要不来，唯有奋斗，别无他路。中国共产党领导人民，锚定目标、顽强拼搏，驰而不息、接续奋斗，付出难以想象的辛劳和汗水，铺展开一幅山河锦绣、国泰民安的时代画卷，走上了全面建成小康、迈向共同富裕的康庄大道。</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坚持独立自主，坚定不移走自己的路。在中国这样一个人口众多和发展落后的大国，建设全面惠及十几亿人口的更高水平的小康社会，道路问题是最根本的问题。在长期探索实践中，党领导人民把马克思主义基本原理同中国具体实际相结合、同中华优秀传统文化相结合，坚持独立自主，坚持中国的事情按照中国的特点、中国的实际来办，走出一条中国特色社会主义道路。这条道路，既以经济建设为中心，又全面推进经济、政治、文化、社会、生态文明以及其他各方面建设；既坚持四项基本原则，又坚持改革开放；既不断解放和发展生产力，又促进人的全面发展、逐步实现全体人民共同富裕。在科技领域，党领导人民自立自强，坚持独立自主的科技创新，依靠中国人自己的力量，实现了科技实力的跨越式提升。党领导人民始终坚持自力更生为主的方针，把发展的主动权牢牢掌握在自己手中，在几十年时间里走完发达国家几百年的现代化历程，创造了</w:t>
      </w:r>
      <w:proofErr w:type="gramStart"/>
      <w:r>
        <w:rPr>
          <w:rFonts w:ascii="Helvetica" w:hAnsi="Helvetica" w:cs="Helvetica"/>
          <w:color w:val="333333"/>
          <w:sz w:val="21"/>
          <w:szCs w:val="21"/>
        </w:rPr>
        <w:t>世</w:t>
      </w:r>
      <w:proofErr w:type="gramEnd"/>
      <w:r>
        <w:rPr>
          <w:rFonts w:ascii="Helvetica" w:hAnsi="Helvetica" w:cs="Helvetica"/>
          <w:color w:val="333333"/>
          <w:sz w:val="21"/>
          <w:szCs w:val="21"/>
        </w:rPr>
        <w:t>所罕见的经济快速发展奇迹和社会长期稳定奇迹。</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亿万人民不懈奋斗，把小康的</w:t>
      </w:r>
      <w:proofErr w:type="gramStart"/>
      <w:r>
        <w:rPr>
          <w:rFonts w:ascii="Helvetica" w:hAnsi="Helvetica" w:cs="Helvetica"/>
          <w:color w:val="333333"/>
          <w:sz w:val="21"/>
          <w:szCs w:val="21"/>
        </w:rPr>
        <w:t>美好愿景变成</w:t>
      </w:r>
      <w:proofErr w:type="gramEnd"/>
      <w:r>
        <w:rPr>
          <w:rFonts w:ascii="Helvetica" w:hAnsi="Helvetica" w:cs="Helvetica"/>
          <w:color w:val="333333"/>
          <w:sz w:val="21"/>
          <w:szCs w:val="21"/>
        </w:rPr>
        <w:t>现实。中国人民勤劳勇敢，吃苦耐劳。新中国成立后，面对满目疮痍、一穷二白的烂摊子，从城市到农村，从工业农业战线到科技战线，中国人民在物质技术极其匮乏的条件下，发扬革命加拼命的优良传统和一不怕苦二不怕死的革命精神，吃大苦、耐大</w:t>
      </w:r>
      <w:proofErr w:type="gramStart"/>
      <w:r>
        <w:rPr>
          <w:rFonts w:ascii="Helvetica" w:hAnsi="Helvetica" w:cs="Helvetica"/>
          <w:color w:val="333333"/>
          <w:sz w:val="21"/>
          <w:szCs w:val="21"/>
        </w:rPr>
        <w:t>劳</w:t>
      </w:r>
      <w:proofErr w:type="gramEnd"/>
      <w:r>
        <w:rPr>
          <w:rFonts w:ascii="Helvetica" w:hAnsi="Helvetica" w:cs="Helvetica"/>
          <w:color w:val="333333"/>
          <w:sz w:val="21"/>
          <w:szCs w:val="21"/>
        </w:rPr>
        <w:t>，自力更生、艰苦创业，用双手和双肩战天斗地，用鲜血和汗水改天换地，新中国从废墟上迅速站起。改革开放新时期，中国人民以</w:t>
      </w:r>
      <w:r>
        <w:rPr>
          <w:rFonts w:ascii="Helvetica" w:hAnsi="Helvetica" w:cs="Helvetica"/>
          <w:color w:val="333333"/>
          <w:sz w:val="21"/>
          <w:szCs w:val="21"/>
        </w:rPr>
        <w:t>“</w:t>
      </w:r>
      <w:r>
        <w:rPr>
          <w:rFonts w:ascii="Helvetica" w:hAnsi="Helvetica" w:cs="Helvetica"/>
          <w:color w:val="333333"/>
          <w:sz w:val="21"/>
          <w:szCs w:val="21"/>
        </w:rPr>
        <w:t>杀出一条血路</w:t>
      </w:r>
      <w:r>
        <w:rPr>
          <w:rFonts w:ascii="Helvetica" w:hAnsi="Helvetica" w:cs="Helvetica"/>
          <w:color w:val="333333"/>
          <w:sz w:val="21"/>
          <w:szCs w:val="21"/>
        </w:rPr>
        <w:t>”</w:t>
      </w:r>
      <w:r>
        <w:rPr>
          <w:rFonts w:ascii="Helvetica" w:hAnsi="Helvetica" w:cs="Helvetica"/>
          <w:color w:val="333333"/>
          <w:sz w:val="21"/>
          <w:szCs w:val="21"/>
        </w:rPr>
        <w:t>的胆魄和勇气，敢闯敢试、敢为人先，在中国大地上掀起前所未有的改革热潮，用自己的辛劳和汗水一砖一瓦建造起中国现代化的高楼大厦。进入新时代，中国人民弘扬伟大创造精神、伟大奋斗精神、伟大团结精神、伟大梦想精神，撸起袖子加油干，一张蓝图绘到底，攻克一个个难关，战胜一个个困难，创造了让世界刮目相看的奇迹。在全面建成小康社会的伟大征程中，每个人都拼搏奋斗、追梦圆梦，努力成为最好的自己，把平凡做成了不起，在发展自己的同时奉献社会、贡献国家。全面建成小康社会的伟大成就，是中国人民用自己的双手创造的，是一代又一代中国人民接力奋斗创造的。</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海外侨胞积极支持、热情参与小康社会建设。广大海外侨胞不忘祖籍、心系祖国，为小康社会建设，为中华民族发展壮大</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了重要贡献。国家的强盛、民族的复兴，极大增强了海外侨胞的民族自豪感和向心力。海内外中华儿女，共享小康美好，同享民族荣光。</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中国共产党的领导是中国全面建成小康社会的根本保证。在不同历史时期，党洞察时代大势，科学分析形势，把握发展规律，</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正确决策，确保了小康社会建设不断推进。党充分发挥总揽全局、协调各方的作用，充分发挥中国特色社会主义制度优势，把亿万人民团结和凝聚起来，汇聚起小康社会建设的磅礴力量。一代又一代中国共产党人，弘扬伟大建党精神，顽强拼搏、不懈奋斗，为实现全面小康付出巨大牺牲。没有中国共产党的领导，就没有全面建成小康。中国共产党是中国人民过上好日子的领路人，党和人民同心同德、苦干实干，中国人民的日子越过越好。</w:t>
      </w:r>
    </w:p>
    <w:p w:rsidR="00C54444" w:rsidRDefault="00C54444" w:rsidP="00C54444">
      <w:pPr>
        <w:pStyle w:val="a3"/>
        <w:rPr>
          <w:rFonts w:ascii="Helvetica" w:hAnsi="Helvetica" w:cs="Helvetica"/>
          <w:color w:val="333333"/>
          <w:sz w:val="21"/>
          <w:szCs w:val="21"/>
        </w:rPr>
      </w:pPr>
      <w:r>
        <w:rPr>
          <w:rStyle w:val="a4"/>
          <w:rFonts w:ascii="Helvetica" w:hAnsi="Helvetica" w:cs="Helvetica"/>
          <w:color w:val="333333"/>
          <w:sz w:val="21"/>
          <w:szCs w:val="21"/>
        </w:rPr>
        <w:t xml:space="preserve">　　五、中国全面小康的世界意义</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世界好，中国才能更好；中国好，世界才会更好。中国始终把自身发展置于人类发展的坐标系中，始终把中国人民利益同各国人民共同利益结合起来，始终做世界和平的建设者、全球发展的贡献者、国际秩序的维护者、公共产品的提供者。中国全面建成小康社会，为构建人类命运共同体贡献了中国智慧和中国力量。</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作为全球人口最多的国家和世界上最大的发展中国家，中国全面建成小康社会，让国家更富强、人民更幸福、社会更稳定，本身就是对世界和平与发展的巨大贡献。</w:t>
      </w:r>
      <w:r>
        <w:rPr>
          <w:rFonts w:ascii="Helvetica" w:hAnsi="Helvetica" w:cs="Helvetica"/>
          <w:color w:val="333333"/>
          <w:sz w:val="21"/>
          <w:szCs w:val="21"/>
        </w:rPr>
        <w:t>1979</w:t>
      </w:r>
      <w:r>
        <w:rPr>
          <w:rFonts w:ascii="Helvetica" w:hAnsi="Helvetica" w:cs="Helvetica"/>
          <w:color w:val="333333"/>
          <w:sz w:val="21"/>
          <w:szCs w:val="21"/>
        </w:rPr>
        <w:t>年至</w:t>
      </w:r>
      <w:r>
        <w:rPr>
          <w:rFonts w:ascii="Helvetica" w:hAnsi="Helvetica" w:cs="Helvetica"/>
          <w:color w:val="333333"/>
          <w:sz w:val="21"/>
          <w:szCs w:val="21"/>
        </w:rPr>
        <w:t>2020</w:t>
      </w:r>
      <w:r>
        <w:rPr>
          <w:rFonts w:ascii="Helvetica" w:hAnsi="Helvetica" w:cs="Helvetica"/>
          <w:color w:val="333333"/>
          <w:sz w:val="21"/>
          <w:szCs w:val="21"/>
        </w:rPr>
        <w:t>年，中国国内生产总值年均增长</w:t>
      </w:r>
      <w:r>
        <w:rPr>
          <w:rFonts w:ascii="Helvetica" w:hAnsi="Helvetica" w:cs="Helvetica"/>
          <w:color w:val="333333"/>
          <w:sz w:val="21"/>
          <w:szCs w:val="21"/>
        </w:rPr>
        <w:t>9.2%</w:t>
      </w:r>
      <w:r>
        <w:rPr>
          <w:rFonts w:ascii="Helvetica" w:hAnsi="Helvetica" w:cs="Helvetica"/>
          <w:color w:val="333333"/>
          <w:sz w:val="21"/>
          <w:szCs w:val="21"/>
        </w:rPr>
        <w:t>，远高于同期世界经济增长</w:t>
      </w:r>
      <w:r>
        <w:rPr>
          <w:rFonts w:ascii="Helvetica" w:hAnsi="Helvetica" w:cs="Helvetica"/>
          <w:color w:val="333333"/>
          <w:sz w:val="21"/>
          <w:szCs w:val="21"/>
        </w:rPr>
        <w:t>2.7%</w:t>
      </w:r>
      <w:r>
        <w:rPr>
          <w:rFonts w:ascii="Helvetica" w:hAnsi="Helvetica" w:cs="Helvetica"/>
          <w:color w:val="333333"/>
          <w:sz w:val="21"/>
          <w:szCs w:val="21"/>
        </w:rPr>
        <w:t>左右的水平，增长速度和持续时间在世界范围内名列前茅，成为世界经济增长的重要引擎。自</w:t>
      </w:r>
      <w:r>
        <w:rPr>
          <w:rFonts w:ascii="Helvetica" w:hAnsi="Helvetica" w:cs="Helvetica"/>
          <w:color w:val="333333"/>
          <w:sz w:val="21"/>
          <w:szCs w:val="21"/>
        </w:rPr>
        <w:t>2006</w:t>
      </w:r>
      <w:r>
        <w:rPr>
          <w:rFonts w:ascii="Helvetica" w:hAnsi="Helvetica" w:cs="Helvetica"/>
          <w:color w:val="333333"/>
          <w:sz w:val="21"/>
          <w:szCs w:val="21"/>
        </w:rPr>
        <w:t>年起，中国连续</w:t>
      </w:r>
      <w:r>
        <w:rPr>
          <w:rFonts w:ascii="Helvetica" w:hAnsi="Helvetica" w:cs="Helvetica"/>
          <w:color w:val="333333"/>
          <w:sz w:val="21"/>
          <w:szCs w:val="21"/>
        </w:rPr>
        <w:t>15</w:t>
      </w:r>
      <w:r>
        <w:rPr>
          <w:rFonts w:ascii="Helvetica" w:hAnsi="Helvetica" w:cs="Helvetica"/>
          <w:color w:val="333333"/>
          <w:sz w:val="21"/>
          <w:szCs w:val="21"/>
        </w:rPr>
        <w:t>年成为世界经济增长的最大贡献国，对世界经济增长的平均贡献率超过</w:t>
      </w:r>
      <w:r>
        <w:rPr>
          <w:rFonts w:ascii="Helvetica" w:hAnsi="Helvetica" w:cs="Helvetica"/>
          <w:color w:val="333333"/>
          <w:sz w:val="21"/>
          <w:szCs w:val="21"/>
        </w:rPr>
        <w:t>30%</w:t>
      </w:r>
      <w:r>
        <w:rPr>
          <w:rFonts w:ascii="Helvetica" w:hAnsi="Helvetica" w:cs="Helvetica"/>
          <w:color w:val="333333"/>
          <w:sz w:val="21"/>
          <w:szCs w:val="21"/>
        </w:rPr>
        <w:t>。</w:t>
      </w:r>
      <w:r>
        <w:rPr>
          <w:rFonts w:ascii="Helvetica" w:hAnsi="Helvetica" w:cs="Helvetica"/>
          <w:color w:val="333333"/>
          <w:sz w:val="21"/>
          <w:szCs w:val="21"/>
        </w:rPr>
        <w:t>2008</w:t>
      </w:r>
      <w:r>
        <w:rPr>
          <w:rFonts w:ascii="Helvetica" w:hAnsi="Helvetica" w:cs="Helvetica"/>
          <w:color w:val="333333"/>
          <w:sz w:val="21"/>
          <w:szCs w:val="21"/>
        </w:rPr>
        <w:t>年，全球遭遇严重金融危机，世界经济受到重创，中国采取一系列有效措施成功应对危机，经济迅速回升向好，并持续保持中高速增长，成为世界经济增长的主要稳定器和动力源。新冠肺炎疫情发生后，中国率先控制疫情，率先实现复工复产，率先实现经济增长由负转正，再次成为拉动全球贸易和经济复苏的重要引擎。中国科技创新为其他国家人民生产生活带来更多便利，为世界经济增长提供了新动能。中国用占全球</w:t>
      </w:r>
      <w:r>
        <w:rPr>
          <w:rFonts w:ascii="Helvetica" w:hAnsi="Helvetica" w:cs="Helvetica"/>
          <w:color w:val="333333"/>
          <w:sz w:val="21"/>
          <w:szCs w:val="21"/>
        </w:rPr>
        <w:t>9%</w:t>
      </w:r>
      <w:r>
        <w:rPr>
          <w:rFonts w:ascii="Helvetica" w:hAnsi="Helvetica" w:cs="Helvetica"/>
          <w:color w:val="333333"/>
          <w:sz w:val="21"/>
          <w:szCs w:val="21"/>
        </w:rPr>
        <w:t>的耕地养活了占世界近</w:t>
      </w:r>
      <w:r>
        <w:rPr>
          <w:rFonts w:ascii="Helvetica" w:hAnsi="Helvetica" w:cs="Helvetica"/>
          <w:color w:val="333333"/>
          <w:sz w:val="21"/>
          <w:szCs w:val="21"/>
        </w:rPr>
        <w:t>20%</w:t>
      </w:r>
      <w:r>
        <w:rPr>
          <w:rFonts w:ascii="Helvetica" w:hAnsi="Helvetica" w:cs="Helvetica"/>
          <w:color w:val="333333"/>
          <w:sz w:val="21"/>
          <w:szCs w:val="21"/>
        </w:rPr>
        <w:t>的人口，而且满足了高质量、多样化的农产品消费需求。中国大力加强生态环境治理，是世界生态文明建设的重要力量，近</w:t>
      </w:r>
      <w:r>
        <w:rPr>
          <w:rFonts w:ascii="Helvetica" w:hAnsi="Helvetica" w:cs="Helvetica"/>
          <w:color w:val="333333"/>
          <w:sz w:val="21"/>
          <w:szCs w:val="21"/>
        </w:rPr>
        <w:t>20</w:t>
      </w:r>
      <w:r>
        <w:rPr>
          <w:rFonts w:ascii="Helvetica" w:hAnsi="Helvetica" w:cs="Helvetica"/>
          <w:color w:val="333333"/>
          <w:sz w:val="21"/>
          <w:szCs w:val="21"/>
        </w:rPr>
        <w:t>年来，中国新增植被覆盖面积约占全球新增总量的</w:t>
      </w:r>
      <w:r>
        <w:rPr>
          <w:rFonts w:ascii="Helvetica" w:hAnsi="Helvetica" w:cs="Helvetica"/>
          <w:color w:val="333333"/>
          <w:sz w:val="21"/>
          <w:szCs w:val="21"/>
        </w:rPr>
        <w:t>25%</w:t>
      </w:r>
      <w:r>
        <w:rPr>
          <w:rFonts w:ascii="Helvetica" w:hAnsi="Helvetica" w:cs="Helvetica"/>
          <w:color w:val="333333"/>
          <w:sz w:val="21"/>
          <w:szCs w:val="21"/>
        </w:rPr>
        <w:t>，中国贡献占比居全球首位，成为全球增加森林资源最多的国家。中国积极推进绿色低碳发展，承诺力争</w:t>
      </w:r>
      <w:r>
        <w:rPr>
          <w:rFonts w:ascii="Helvetica" w:hAnsi="Helvetica" w:cs="Helvetica"/>
          <w:color w:val="333333"/>
          <w:sz w:val="21"/>
          <w:szCs w:val="21"/>
        </w:rPr>
        <w:t>2030</w:t>
      </w:r>
      <w:r>
        <w:rPr>
          <w:rFonts w:ascii="Helvetica" w:hAnsi="Helvetica" w:cs="Helvetica"/>
          <w:color w:val="333333"/>
          <w:sz w:val="21"/>
          <w:szCs w:val="21"/>
        </w:rPr>
        <w:t>年前</w:t>
      </w:r>
      <w:proofErr w:type="gramStart"/>
      <w:r>
        <w:rPr>
          <w:rFonts w:ascii="Helvetica" w:hAnsi="Helvetica" w:cs="Helvetica"/>
          <w:color w:val="333333"/>
          <w:sz w:val="21"/>
          <w:szCs w:val="21"/>
        </w:rPr>
        <w:t>实现碳达峰</w:t>
      </w:r>
      <w:proofErr w:type="gramEnd"/>
      <w:r>
        <w:rPr>
          <w:rFonts w:ascii="Helvetica" w:hAnsi="Helvetica" w:cs="Helvetica"/>
          <w:color w:val="333333"/>
          <w:sz w:val="21"/>
          <w:szCs w:val="21"/>
        </w:rPr>
        <w:t>、</w:t>
      </w:r>
      <w:r>
        <w:rPr>
          <w:rFonts w:ascii="Helvetica" w:hAnsi="Helvetica" w:cs="Helvetica"/>
          <w:color w:val="333333"/>
          <w:sz w:val="21"/>
          <w:szCs w:val="21"/>
        </w:rPr>
        <w:t>2060</w:t>
      </w:r>
      <w:r>
        <w:rPr>
          <w:rFonts w:ascii="Helvetica" w:hAnsi="Helvetica" w:cs="Helvetica"/>
          <w:color w:val="333333"/>
          <w:sz w:val="21"/>
          <w:szCs w:val="21"/>
        </w:rPr>
        <w:t>年前实现碳中和，意味着中国将完成全球最大碳排放强度降幅，用全球历史上最短的时间实现</w:t>
      </w:r>
      <w:proofErr w:type="gramStart"/>
      <w:r>
        <w:rPr>
          <w:rFonts w:ascii="Helvetica" w:hAnsi="Helvetica" w:cs="Helvetica"/>
          <w:color w:val="333333"/>
          <w:sz w:val="21"/>
          <w:szCs w:val="21"/>
        </w:rPr>
        <w:t>从碳达峰到碳</w:t>
      </w:r>
      <w:proofErr w:type="gramEnd"/>
      <w:r>
        <w:rPr>
          <w:rFonts w:ascii="Helvetica" w:hAnsi="Helvetica" w:cs="Helvetica"/>
          <w:color w:val="333333"/>
          <w:sz w:val="21"/>
          <w:szCs w:val="21"/>
        </w:rPr>
        <w:t>中和。新中国成立以来，中国持续保持社会大局稳定，这既是中国人民的福祉，也是中国为世界和平稳定</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的贡献。</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中国全面建成小康社会，显著缩小了世界贫困人口版图。摆脱贫困是困扰全球发展和治理的突出难题。中国立足本国国情，把握减贫规律，以坚定不移、顽强不屈的信念和意志与贫困作斗争，通过自身发展为人类反贫困</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贡献。改革开放以来，按照现行贫困标准计算，中国</w:t>
      </w:r>
      <w:r>
        <w:rPr>
          <w:rFonts w:ascii="Helvetica" w:hAnsi="Helvetica" w:cs="Helvetica"/>
          <w:color w:val="333333"/>
          <w:sz w:val="21"/>
          <w:szCs w:val="21"/>
        </w:rPr>
        <w:t>7.7</w:t>
      </w:r>
      <w:r>
        <w:rPr>
          <w:rFonts w:ascii="Helvetica" w:hAnsi="Helvetica" w:cs="Helvetica"/>
          <w:color w:val="333333"/>
          <w:sz w:val="21"/>
          <w:szCs w:val="21"/>
        </w:rPr>
        <w:t>亿农村贫困人口摆脱贫困；按照世界银行标准，中国减贫人口占同期全球减</w:t>
      </w:r>
      <w:proofErr w:type="gramStart"/>
      <w:r>
        <w:rPr>
          <w:rFonts w:ascii="Helvetica" w:hAnsi="Helvetica" w:cs="Helvetica"/>
          <w:color w:val="333333"/>
          <w:sz w:val="21"/>
          <w:szCs w:val="21"/>
        </w:rPr>
        <w:t>贫人口</w:t>
      </w:r>
      <w:proofErr w:type="gramEnd"/>
      <w:r>
        <w:rPr>
          <w:rFonts w:ascii="Helvetica" w:hAnsi="Helvetica" w:cs="Helvetica"/>
          <w:color w:val="333333"/>
          <w:sz w:val="21"/>
          <w:szCs w:val="21"/>
        </w:rPr>
        <w:t>70%</w:t>
      </w:r>
      <w:r>
        <w:rPr>
          <w:rFonts w:ascii="Helvetica" w:hAnsi="Helvetica" w:cs="Helvetica"/>
          <w:color w:val="333333"/>
          <w:sz w:val="21"/>
          <w:szCs w:val="21"/>
        </w:rPr>
        <w:t>以上，提前</w:t>
      </w:r>
      <w:r>
        <w:rPr>
          <w:rFonts w:ascii="Helvetica" w:hAnsi="Helvetica" w:cs="Helvetica"/>
          <w:color w:val="333333"/>
          <w:sz w:val="21"/>
          <w:szCs w:val="21"/>
        </w:rPr>
        <w:t>10</w:t>
      </w:r>
      <w:r>
        <w:rPr>
          <w:rFonts w:ascii="Helvetica" w:hAnsi="Helvetica" w:cs="Helvetica"/>
          <w:color w:val="333333"/>
          <w:sz w:val="21"/>
          <w:szCs w:val="21"/>
        </w:rPr>
        <w:t>年实现《联合国</w:t>
      </w:r>
      <w:r>
        <w:rPr>
          <w:rFonts w:ascii="Helvetica" w:hAnsi="Helvetica" w:cs="Helvetica"/>
          <w:color w:val="333333"/>
          <w:sz w:val="21"/>
          <w:szCs w:val="21"/>
        </w:rPr>
        <w:t>2030</w:t>
      </w:r>
      <w:r>
        <w:rPr>
          <w:rFonts w:ascii="Helvetica" w:hAnsi="Helvetica" w:cs="Helvetica"/>
          <w:color w:val="333333"/>
          <w:sz w:val="21"/>
          <w:szCs w:val="21"/>
        </w:rPr>
        <w:t>年可持续发展议程》减贫目标。中国全面建成小康社会，占世界近</w:t>
      </w:r>
      <w:r>
        <w:rPr>
          <w:rFonts w:ascii="Helvetica" w:hAnsi="Helvetica" w:cs="Helvetica"/>
          <w:color w:val="333333"/>
          <w:sz w:val="21"/>
          <w:szCs w:val="21"/>
        </w:rPr>
        <w:t>20%</w:t>
      </w:r>
      <w:r>
        <w:rPr>
          <w:rFonts w:ascii="Helvetica" w:hAnsi="Helvetica" w:cs="Helvetica"/>
          <w:color w:val="333333"/>
          <w:sz w:val="21"/>
          <w:szCs w:val="21"/>
        </w:rPr>
        <w:t>人口的</w:t>
      </w:r>
      <w:r>
        <w:rPr>
          <w:rFonts w:ascii="Helvetica" w:hAnsi="Helvetica" w:cs="Helvetica"/>
          <w:color w:val="333333"/>
          <w:sz w:val="21"/>
          <w:szCs w:val="21"/>
        </w:rPr>
        <w:t>14</w:t>
      </w:r>
      <w:r>
        <w:rPr>
          <w:rFonts w:ascii="Helvetica" w:hAnsi="Helvetica" w:cs="Helvetica"/>
          <w:color w:val="333333"/>
          <w:sz w:val="21"/>
          <w:szCs w:val="21"/>
        </w:rPr>
        <w:t>亿多中国人民踏上全面建设社会主义现代化国家新征程，这是人类历史上前所未有的大变革、大事件。在近年来世界贫困人口不降反增、全球减</w:t>
      </w:r>
      <w:proofErr w:type="gramStart"/>
      <w:r>
        <w:rPr>
          <w:rFonts w:ascii="Helvetica" w:hAnsi="Helvetica" w:cs="Helvetica"/>
          <w:color w:val="333333"/>
          <w:sz w:val="21"/>
          <w:szCs w:val="21"/>
        </w:rPr>
        <w:t>贫事业</w:t>
      </w:r>
      <w:proofErr w:type="gramEnd"/>
      <w:r>
        <w:rPr>
          <w:rFonts w:ascii="Helvetica" w:hAnsi="Helvetica" w:cs="Helvetica"/>
          <w:color w:val="333333"/>
          <w:sz w:val="21"/>
          <w:szCs w:val="21"/>
        </w:rPr>
        <w:t>遭遇瓶颈的背景下，中国减</w:t>
      </w:r>
      <w:proofErr w:type="gramStart"/>
      <w:r>
        <w:rPr>
          <w:rFonts w:ascii="Helvetica" w:hAnsi="Helvetica" w:cs="Helvetica"/>
          <w:color w:val="333333"/>
          <w:sz w:val="21"/>
          <w:szCs w:val="21"/>
        </w:rPr>
        <w:t>贫取得</w:t>
      </w:r>
      <w:proofErr w:type="gramEnd"/>
      <w:r>
        <w:rPr>
          <w:rFonts w:ascii="Helvetica" w:hAnsi="Helvetica" w:cs="Helvetica"/>
          <w:color w:val="333333"/>
          <w:sz w:val="21"/>
          <w:szCs w:val="21"/>
        </w:rPr>
        <w:t>的成就，为全球减贫事业</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重要贡献、注入信心和力量。</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中国全方位对外开放促进合作共赢。中国开放的大门不会关闭，只会越开越大。面对逆全球化思潮，中国坚定不移奉行互利共赢的开放战略，坚持发展更高层次的开放型经济，推动形成全面开放新格局，为各国提供更多市场机遇、投资机遇、增长机遇。自由贸易试验区不断扩容、海南自由贸易港建设加快推动，不断打造对外开放新高地。中国持续优化营商环境，为外国投资者提供更广阔的空间、更优质的营商环境，在全球</w:t>
      </w:r>
      <w:r>
        <w:rPr>
          <w:rFonts w:ascii="Helvetica" w:hAnsi="Helvetica" w:cs="Helvetica"/>
          <w:color w:val="333333"/>
          <w:sz w:val="21"/>
          <w:szCs w:val="21"/>
        </w:rPr>
        <w:t>190</w:t>
      </w:r>
      <w:r>
        <w:rPr>
          <w:rFonts w:ascii="Helvetica" w:hAnsi="Helvetica" w:cs="Helvetica"/>
          <w:color w:val="333333"/>
          <w:sz w:val="21"/>
          <w:szCs w:val="21"/>
        </w:rPr>
        <w:t>个经济体中，中国营</w:t>
      </w:r>
      <w:proofErr w:type="gramStart"/>
      <w:r>
        <w:rPr>
          <w:rFonts w:ascii="Helvetica" w:hAnsi="Helvetica" w:cs="Helvetica"/>
          <w:color w:val="333333"/>
          <w:sz w:val="21"/>
          <w:szCs w:val="21"/>
        </w:rPr>
        <w:t>商环境</w:t>
      </w:r>
      <w:proofErr w:type="gramEnd"/>
      <w:r>
        <w:rPr>
          <w:rFonts w:ascii="Helvetica" w:hAnsi="Helvetica" w:cs="Helvetica"/>
          <w:color w:val="333333"/>
          <w:sz w:val="21"/>
          <w:szCs w:val="21"/>
        </w:rPr>
        <w:t>排名由</w:t>
      </w:r>
      <w:r>
        <w:rPr>
          <w:rFonts w:ascii="Helvetica" w:hAnsi="Helvetica" w:cs="Helvetica"/>
          <w:color w:val="333333"/>
          <w:sz w:val="21"/>
          <w:szCs w:val="21"/>
        </w:rPr>
        <w:t>2012</w:t>
      </w:r>
      <w:r>
        <w:rPr>
          <w:rFonts w:ascii="Helvetica" w:hAnsi="Helvetica" w:cs="Helvetica"/>
          <w:color w:val="333333"/>
          <w:sz w:val="21"/>
          <w:szCs w:val="21"/>
        </w:rPr>
        <w:t>年的第</w:t>
      </w:r>
      <w:r>
        <w:rPr>
          <w:rFonts w:ascii="Helvetica" w:hAnsi="Helvetica" w:cs="Helvetica"/>
          <w:color w:val="333333"/>
          <w:sz w:val="21"/>
          <w:szCs w:val="21"/>
        </w:rPr>
        <w:t>91</w:t>
      </w:r>
      <w:r>
        <w:rPr>
          <w:rFonts w:ascii="Helvetica" w:hAnsi="Helvetica" w:cs="Helvetica"/>
          <w:color w:val="333333"/>
          <w:sz w:val="21"/>
          <w:szCs w:val="21"/>
        </w:rPr>
        <w:t>位跃升至</w:t>
      </w:r>
      <w:r>
        <w:rPr>
          <w:rFonts w:ascii="Helvetica" w:hAnsi="Helvetica" w:cs="Helvetica"/>
          <w:color w:val="333333"/>
          <w:sz w:val="21"/>
          <w:szCs w:val="21"/>
        </w:rPr>
        <w:t>2020</w:t>
      </w:r>
      <w:r>
        <w:rPr>
          <w:rFonts w:ascii="Helvetica" w:hAnsi="Helvetica" w:cs="Helvetica"/>
          <w:color w:val="333333"/>
          <w:sz w:val="21"/>
          <w:szCs w:val="21"/>
        </w:rPr>
        <w:t>年的第</w:t>
      </w:r>
      <w:r>
        <w:rPr>
          <w:rFonts w:ascii="Helvetica" w:hAnsi="Helvetica" w:cs="Helvetica"/>
          <w:color w:val="333333"/>
          <w:sz w:val="21"/>
          <w:szCs w:val="21"/>
        </w:rPr>
        <w:t>31</w:t>
      </w:r>
      <w:r>
        <w:rPr>
          <w:rFonts w:ascii="Helvetica" w:hAnsi="Helvetica" w:cs="Helvetica"/>
          <w:color w:val="333333"/>
          <w:sz w:val="21"/>
          <w:szCs w:val="21"/>
        </w:rPr>
        <w:t>位。中国实行高水平的贸易和投资自由化便利化政策，制定外商投资法，全面实施准入前国民待遇加负面清单管理制度，持续放宽市场准入。</w:t>
      </w:r>
      <w:r>
        <w:rPr>
          <w:rFonts w:ascii="Helvetica" w:hAnsi="Helvetica" w:cs="Helvetica"/>
          <w:color w:val="333333"/>
          <w:sz w:val="21"/>
          <w:szCs w:val="21"/>
        </w:rPr>
        <w:t>2020</w:t>
      </w:r>
      <w:r>
        <w:rPr>
          <w:rFonts w:ascii="Helvetica" w:hAnsi="Helvetica" w:cs="Helvetica"/>
          <w:color w:val="333333"/>
          <w:sz w:val="21"/>
          <w:szCs w:val="21"/>
        </w:rPr>
        <w:t>年，中国实际使用外商直接投资金额</w:t>
      </w:r>
      <w:r>
        <w:rPr>
          <w:rFonts w:ascii="Helvetica" w:hAnsi="Helvetica" w:cs="Helvetica"/>
          <w:color w:val="333333"/>
          <w:sz w:val="21"/>
          <w:szCs w:val="21"/>
        </w:rPr>
        <w:t>10342.8</w:t>
      </w:r>
      <w:r>
        <w:rPr>
          <w:rFonts w:ascii="Helvetica" w:hAnsi="Helvetica" w:cs="Helvetica"/>
          <w:color w:val="333333"/>
          <w:sz w:val="21"/>
          <w:szCs w:val="21"/>
        </w:rPr>
        <w:t>亿元人民币，规模再创历史新高。中国是</w:t>
      </w:r>
      <w:r>
        <w:rPr>
          <w:rFonts w:ascii="Helvetica" w:hAnsi="Helvetica" w:cs="Helvetica"/>
          <w:color w:val="333333"/>
          <w:sz w:val="21"/>
          <w:szCs w:val="21"/>
        </w:rPr>
        <w:t>50</w:t>
      </w:r>
      <w:r>
        <w:rPr>
          <w:rFonts w:ascii="Helvetica" w:hAnsi="Helvetica" w:cs="Helvetica"/>
          <w:color w:val="333333"/>
          <w:sz w:val="21"/>
          <w:szCs w:val="21"/>
        </w:rPr>
        <w:t>多个国家和地区的最大贸易伙伴、</w:t>
      </w:r>
      <w:r>
        <w:rPr>
          <w:rFonts w:ascii="Helvetica" w:hAnsi="Helvetica" w:cs="Helvetica"/>
          <w:color w:val="333333"/>
          <w:sz w:val="21"/>
          <w:szCs w:val="21"/>
        </w:rPr>
        <w:t>120</w:t>
      </w:r>
      <w:r>
        <w:rPr>
          <w:rFonts w:ascii="Helvetica" w:hAnsi="Helvetica" w:cs="Helvetica"/>
          <w:color w:val="333333"/>
          <w:sz w:val="21"/>
          <w:szCs w:val="21"/>
        </w:rPr>
        <w:t>多个国家和地区的前三大贸易伙伴，在国际大循环中的地位日益突出。中国经济持续健康发展，消费结构持续优化，消费需求不断升级，超大规模消费市场优势十分明显。今天，</w:t>
      </w:r>
      <w:r>
        <w:rPr>
          <w:rFonts w:ascii="Helvetica" w:hAnsi="Helvetica" w:cs="Helvetica"/>
          <w:color w:val="333333"/>
          <w:sz w:val="21"/>
          <w:szCs w:val="21"/>
        </w:rPr>
        <w:t>“</w:t>
      </w:r>
      <w:r>
        <w:rPr>
          <w:rFonts w:ascii="Helvetica" w:hAnsi="Helvetica" w:cs="Helvetica"/>
          <w:color w:val="333333"/>
          <w:sz w:val="21"/>
          <w:szCs w:val="21"/>
        </w:rPr>
        <w:t>中国制造</w:t>
      </w:r>
      <w:r>
        <w:rPr>
          <w:rFonts w:ascii="Helvetica" w:hAnsi="Helvetica" w:cs="Helvetica"/>
          <w:color w:val="333333"/>
          <w:sz w:val="21"/>
          <w:szCs w:val="21"/>
        </w:rPr>
        <w:t>”</w:t>
      </w:r>
      <w:r>
        <w:rPr>
          <w:rFonts w:ascii="Helvetica" w:hAnsi="Helvetica" w:cs="Helvetica"/>
          <w:color w:val="333333"/>
          <w:sz w:val="21"/>
          <w:szCs w:val="21"/>
        </w:rPr>
        <w:t>和</w:t>
      </w:r>
      <w:r>
        <w:rPr>
          <w:rFonts w:ascii="Helvetica" w:hAnsi="Helvetica" w:cs="Helvetica"/>
          <w:color w:val="333333"/>
          <w:sz w:val="21"/>
          <w:szCs w:val="21"/>
        </w:rPr>
        <w:t>“</w:t>
      </w:r>
      <w:r>
        <w:rPr>
          <w:rFonts w:ascii="Helvetica" w:hAnsi="Helvetica" w:cs="Helvetica"/>
          <w:color w:val="333333"/>
          <w:sz w:val="21"/>
          <w:szCs w:val="21"/>
        </w:rPr>
        <w:t>中国服务</w:t>
      </w:r>
      <w:r>
        <w:rPr>
          <w:rFonts w:ascii="Helvetica" w:hAnsi="Helvetica" w:cs="Helvetica"/>
          <w:color w:val="333333"/>
          <w:sz w:val="21"/>
          <w:szCs w:val="21"/>
        </w:rPr>
        <w:t>”</w:t>
      </w:r>
      <w:r>
        <w:rPr>
          <w:rFonts w:ascii="Helvetica" w:hAnsi="Helvetica" w:cs="Helvetica"/>
          <w:color w:val="333333"/>
          <w:sz w:val="21"/>
          <w:szCs w:val="21"/>
        </w:rPr>
        <w:t>共同发展，</w:t>
      </w:r>
      <w:r>
        <w:rPr>
          <w:rFonts w:ascii="Helvetica" w:hAnsi="Helvetica" w:cs="Helvetica"/>
          <w:color w:val="333333"/>
          <w:sz w:val="21"/>
          <w:szCs w:val="21"/>
        </w:rPr>
        <w:t>“</w:t>
      </w:r>
      <w:r>
        <w:rPr>
          <w:rFonts w:ascii="Helvetica" w:hAnsi="Helvetica" w:cs="Helvetica"/>
          <w:color w:val="333333"/>
          <w:sz w:val="21"/>
          <w:szCs w:val="21"/>
        </w:rPr>
        <w:t>世界工厂</w:t>
      </w:r>
      <w:r>
        <w:rPr>
          <w:rFonts w:ascii="Helvetica" w:hAnsi="Helvetica" w:cs="Helvetica"/>
          <w:color w:val="333333"/>
          <w:sz w:val="21"/>
          <w:szCs w:val="21"/>
        </w:rPr>
        <w:t>”</w:t>
      </w:r>
      <w:r>
        <w:rPr>
          <w:rFonts w:ascii="Helvetica" w:hAnsi="Helvetica" w:cs="Helvetica"/>
          <w:color w:val="333333"/>
          <w:sz w:val="21"/>
          <w:szCs w:val="21"/>
        </w:rPr>
        <w:t>和</w:t>
      </w:r>
      <w:r>
        <w:rPr>
          <w:rFonts w:ascii="Helvetica" w:hAnsi="Helvetica" w:cs="Helvetica"/>
          <w:color w:val="333333"/>
          <w:sz w:val="21"/>
          <w:szCs w:val="21"/>
        </w:rPr>
        <w:t>“</w:t>
      </w:r>
      <w:r>
        <w:rPr>
          <w:rFonts w:ascii="Helvetica" w:hAnsi="Helvetica" w:cs="Helvetica"/>
          <w:color w:val="333333"/>
          <w:sz w:val="21"/>
          <w:szCs w:val="21"/>
        </w:rPr>
        <w:t>世界市场</w:t>
      </w:r>
      <w:r>
        <w:rPr>
          <w:rFonts w:ascii="Helvetica" w:hAnsi="Helvetica" w:cs="Helvetica"/>
          <w:color w:val="333333"/>
          <w:sz w:val="21"/>
          <w:szCs w:val="21"/>
        </w:rPr>
        <w:t>”</w:t>
      </w:r>
      <w:r>
        <w:rPr>
          <w:rFonts w:ascii="Helvetica" w:hAnsi="Helvetica" w:cs="Helvetica"/>
          <w:color w:val="333333"/>
          <w:sz w:val="21"/>
          <w:szCs w:val="21"/>
        </w:rPr>
        <w:t>互促共进，中国为世界各国企业提供更广阔的市场、更宝贵的合作契机和更大的发展空间。</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中国全面建成小康社会，为人类走向现代化探索了新路径。当今世界，仍面临着严重的发展困境。中国共产党立足中国国情，把握经济社会发展规律，在中国大地上探寻适合自己的道路和方法，全面建成小康社会，走出了一条中国式现代化新道路，创造了人类文明新形态。这个现代化是人口规模巨大的现代化，是全体人民共同富裕的现代化，是物质文明和精神文明相协调的现代化，是人与自然和谐共生的现代化，是走和平发展道路的现代化。中国全面建成小康社会，为世界上那些既希望加快发展又希望保持自身独立性的国家和民族提供了全新选择，为各国发展提供了机遇。未来之中国，将以更加开放包容的姿态拥抱世界，同世界形成更加良性的互动，为推动构建人类命运共同体、建设更加美好的世界</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新的更大贡献。</w:t>
      </w:r>
    </w:p>
    <w:p w:rsidR="00C54444" w:rsidRDefault="00C54444" w:rsidP="00C54444">
      <w:pPr>
        <w:pStyle w:val="a3"/>
        <w:rPr>
          <w:rFonts w:ascii="Helvetica" w:hAnsi="Helvetica" w:cs="Helvetica"/>
          <w:color w:val="333333"/>
          <w:sz w:val="21"/>
          <w:szCs w:val="21"/>
        </w:rPr>
      </w:pPr>
      <w:r>
        <w:rPr>
          <w:rStyle w:val="a4"/>
          <w:rFonts w:ascii="Helvetica" w:hAnsi="Helvetica" w:cs="Helvetica"/>
          <w:color w:val="333333"/>
          <w:sz w:val="21"/>
          <w:szCs w:val="21"/>
        </w:rPr>
        <w:t xml:space="preserve">　　结束语</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全面建成小康社会，实现了中国现代化建设的阶段性目标，中华民族伟大复兴迈出了关键一步。站在新的历史起点上，中国共产党团结带领中国人民，意气风发地踏上了全面建设社会主义现代化国家、实现中华民族伟大复兴的新征程。</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中国全面建成了小康社会，但发展不平衡不充分问题仍然突出。重点领域关键环节改革任务仍然艰巨，创新能力不适应高质量发展要求，农业基础还不稳固，城乡区域发展和收入分配差距较大，生态环保任重道远，民生保障存在短板，社会治理还有弱项。中国共产党将团结带领人民继续奋斗，付出更加艰巨、更加艰苦的努力，不断把为人民造福事业推向前进。</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当今世界正经历百年未有之大变局，新一轮科技革命和产业变革深入发展，国际力量对比深刻调整，和平与发展仍是时代主题。百年变局与世纪疫情交织叠加，经济全球化遭遇逆流，全球深层次矛盾突出，不稳定性不确定性增加，维护世界和平、促进共同发展面临更多挑战。</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经过长期奋斗，中国发展取得巨大成就，积累了坚实基础，完全有能力、有信心、有底气实现第二个百年奋斗目标，创造让世界刮目相看的新的更大奇迹。面向未来，中国</w:t>
      </w:r>
      <w:proofErr w:type="gramStart"/>
      <w:r>
        <w:rPr>
          <w:rFonts w:ascii="Helvetica" w:hAnsi="Helvetica" w:cs="Helvetica"/>
          <w:color w:val="333333"/>
          <w:sz w:val="21"/>
          <w:szCs w:val="21"/>
        </w:rPr>
        <w:t>将把握</w:t>
      </w:r>
      <w:proofErr w:type="gramEnd"/>
      <w:r>
        <w:rPr>
          <w:rFonts w:ascii="Helvetica" w:hAnsi="Helvetica" w:cs="Helvetica"/>
          <w:color w:val="333333"/>
          <w:sz w:val="21"/>
          <w:szCs w:val="21"/>
        </w:rPr>
        <w:t>新发展阶段、贯彻新发展理念、构建新发展格局，深入推进中国式现代化，在实现高质量发展中推动人的全面发展、全体人民共同富裕不断取得实质性进展。</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到</w:t>
      </w:r>
      <w:r>
        <w:rPr>
          <w:rFonts w:ascii="Helvetica" w:hAnsi="Helvetica" w:cs="Helvetica"/>
          <w:color w:val="333333"/>
          <w:sz w:val="21"/>
          <w:szCs w:val="21"/>
        </w:rPr>
        <w:t>2035</w:t>
      </w:r>
      <w:r>
        <w:rPr>
          <w:rFonts w:ascii="Helvetica" w:hAnsi="Helvetica" w:cs="Helvetica"/>
          <w:color w:val="333333"/>
          <w:sz w:val="21"/>
          <w:szCs w:val="21"/>
        </w:rPr>
        <w:t>年，中国将基本实现社会主义现代化。到那时，中国经济实力、科技实力、综合国力将大幅跃升，经济总量和城乡居民人均收入将再迈上新的大台阶，关键核心技术实现重大突破，进入创新型国家前列；基本实现新型工业化、信息化、城镇化、农业现代化，建成现代化经济体系；基本实现国家治理体系和治理能力现代化，人民平等参与、平等发展权利得到充分保障，基本建成法治国家、法治政府、法治社会；建成文化强国、教育强国、人才强国、体育强国、健康中国，国民素质和社会文明程度达到新高度，国家文化</w:t>
      </w:r>
      <w:proofErr w:type="gramStart"/>
      <w:r>
        <w:rPr>
          <w:rFonts w:ascii="Helvetica" w:hAnsi="Helvetica" w:cs="Helvetica"/>
          <w:color w:val="333333"/>
          <w:sz w:val="21"/>
          <w:szCs w:val="21"/>
        </w:rPr>
        <w:t>软实力</w:t>
      </w:r>
      <w:proofErr w:type="gramEnd"/>
      <w:r>
        <w:rPr>
          <w:rFonts w:ascii="Helvetica" w:hAnsi="Helvetica" w:cs="Helvetica"/>
          <w:color w:val="333333"/>
          <w:sz w:val="21"/>
          <w:szCs w:val="21"/>
        </w:rPr>
        <w:t>显著增强；广泛形成绿色生产生活方式，碳排放达峰后稳中有降，生态环境根本好转，美丽中国建设目标基本实现；形成对外开放新格局，参与国际经济合作和竞争新优势明显增强；人均国内生产总值达到中等发达国家水平，中等收入群体显著扩大，基本公共服务实现均等化，城乡区域发展差距和居民生活水平差距显著缩小；平安中国建设达到更高水平，基本实现国防和军队现代化；人民生活更加美好，人的全面发展、全体人民共同富裕取得更为明显的实质性进展。</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到</w:t>
      </w:r>
      <w:r>
        <w:rPr>
          <w:rFonts w:ascii="Helvetica" w:hAnsi="Helvetica" w:cs="Helvetica"/>
          <w:color w:val="333333"/>
          <w:sz w:val="21"/>
          <w:szCs w:val="21"/>
        </w:rPr>
        <w:t>21</w:t>
      </w:r>
      <w:r>
        <w:rPr>
          <w:rFonts w:ascii="Helvetica" w:hAnsi="Helvetica" w:cs="Helvetica"/>
          <w:color w:val="333333"/>
          <w:sz w:val="21"/>
          <w:szCs w:val="21"/>
        </w:rPr>
        <w:t>世纪中叶，中国将建成富强民主文明和谐美丽的社会主义现代化强国。到那时，中国物质文明、政治文明、精神文明、社会文明、生态文明将全面提升，实现国家治理体系和治理能力现代化，成为综合国力和国际影响力领先的国家，全体人民共同富裕基本实现，中国人民将享有更加幸福安康的生活，中华民族将以更加昂扬的姿态屹立于世界民族之林。</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实现共同富裕，让全体人民享有现代化生活，不是一件轻轻松松的事情。中国共产党将始终坚持以人民为中心的发展思想，着力解决发展不平衡不充分问题和人民</w:t>
      </w:r>
      <w:proofErr w:type="gramStart"/>
      <w:r>
        <w:rPr>
          <w:rFonts w:ascii="Helvetica" w:hAnsi="Helvetica" w:cs="Helvetica"/>
          <w:color w:val="333333"/>
          <w:sz w:val="21"/>
          <w:szCs w:val="21"/>
        </w:rPr>
        <w:t>急难愁盼问题</w:t>
      </w:r>
      <w:proofErr w:type="gramEnd"/>
      <w:r>
        <w:rPr>
          <w:rFonts w:ascii="Helvetica" w:hAnsi="Helvetica" w:cs="Helvetica"/>
          <w:color w:val="333333"/>
          <w:sz w:val="21"/>
          <w:szCs w:val="21"/>
        </w:rPr>
        <w:t>，坚决破除实现共同富裕、实现公平正义的阻碍和束缚，脚踏实地，久久为功，团结带领人民朝着共同富裕目标扎实迈进。</w:t>
      </w:r>
    </w:p>
    <w:p w:rsidR="00C54444" w:rsidRDefault="00C54444" w:rsidP="00C54444">
      <w:pPr>
        <w:pStyle w:val="a3"/>
        <w:rPr>
          <w:rFonts w:ascii="Helvetica" w:hAnsi="Helvetica" w:cs="Helvetica"/>
          <w:color w:val="333333"/>
          <w:sz w:val="21"/>
          <w:szCs w:val="21"/>
        </w:rPr>
      </w:pPr>
      <w:r>
        <w:rPr>
          <w:rFonts w:ascii="Helvetica" w:hAnsi="Helvetica" w:cs="Helvetica"/>
          <w:color w:val="333333"/>
          <w:sz w:val="21"/>
          <w:szCs w:val="21"/>
        </w:rPr>
        <w:t xml:space="preserve">　　前路不会平坦，前景光明辽阔。有中国共产党的坚强领导，有全国人民的紧密团结，有海内外中华儿女的同心奋斗，中国一定能够全面建成社会主义现代化强国，中国人民一定能够过上更加幸福美好的生活，中华民族一定能够为人类社会发展进步</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新的更大贡献。</w:t>
      </w:r>
    </w:p>
    <w:p w:rsidR="00901F30" w:rsidRPr="00C54444" w:rsidRDefault="00C54444">
      <w:pPr>
        <w:rPr>
          <w:rFonts w:hint="eastAsia"/>
        </w:rPr>
      </w:pPr>
    </w:p>
    <w:sectPr w:rsidR="00901F30" w:rsidRPr="00C5444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080"/>
    <w:rsid w:val="009816F2"/>
    <w:rsid w:val="00C54444"/>
    <w:rsid w:val="00D52080"/>
    <w:rsid w:val="00FD7E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54444"/>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5444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54444"/>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544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95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4313</Words>
  <Characters>24590</Characters>
  <Application>Microsoft Office Word</Application>
  <DocSecurity>0</DocSecurity>
  <Lines>204</Lines>
  <Paragraphs>57</Paragraphs>
  <ScaleCrop>false</ScaleCrop>
  <Company/>
  <LinksUpToDate>false</LinksUpToDate>
  <CharactersWithSpaces>28846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赵佳乐</dc:creator>
  <cp:lastModifiedBy>赵佳乐</cp:lastModifiedBy>
  <cp:revision>3</cp:revision>
  <cp:lastPrinted>2023-12-08T07:49:00Z</cp:lastPrinted>
  <dcterms:created xsi:type="dcterms:W3CDTF">2023-12-08T07:48:00Z</dcterms:created>
  <dcterms:modified xsi:type="dcterms:W3CDTF">2023-12-08T07:49:00Z</dcterms:modified>
</cp:coreProperties>
</file>