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国务院新闻办公室</w:t>
      </w:r>
      <w:r>
        <w:rPr>
          <w:rFonts w:ascii="Helvetica" w:hAnsi="Helvetica" w:cs="Helvetica"/>
          <w:color w:val="333333"/>
          <w:sz w:val="21"/>
          <w:szCs w:val="21"/>
        </w:rPr>
        <w:t>9</w:t>
      </w:r>
      <w:r>
        <w:rPr>
          <w:rFonts w:ascii="Helvetica" w:hAnsi="Helvetica" w:cs="Helvetica"/>
          <w:color w:val="333333"/>
          <w:sz w:val="21"/>
          <w:szCs w:val="21"/>
        </w:rPr>
        <w:t>月</w:t>
      </w:r>
      <w:r>
        <w:rPr>
          <w:rFonts w:ascii="Helvetica" w:hAnsi="Helvetica" w:cs="Helvetica"/>
          <w:color w:val="333333"/>
          <w:sz w:val="21"/>
          <w:szCs w:val="21"/>
        </w:rPr>
        <w:t>26</w:t>
      </w:r>
      <w:r>
        <w:rPr>
          <w:rFonts w:ascii="Helvetica" w:hAnsi="Helvetica" w:cs="Helvetica"/>
          <w:color w:val="333333"/>
          <w:sz w:val="21"/>
          <w:szCs w:val="21"/>
        </w:rPr>
        <w:t>日发布《携手构建人类命运共同体：中国的倡议与行动》白皮书。全文如下：</w:t>
      </w:r>
    </w:p>
    <w:p w:rsidR="00A4500F" w:rsidRDefault="00A4500F" w:rsidP="00A4500F">
      <w:pPr>
        <w:pStyle w:val="a3"/>
        <w:jc w:val="center"/>
        <w:rPr>
          <w:rFonts w:ascii="Helvetica" w:hAnsi="Helvetica" w:cs="Helvetica"/>
          <w:color w:val="333333"/>
          <w:sz w:val="21"/>
          <w:szCs w:val="21"/>
        </w:rPr>
      </w:pPr>
      <w:bookmarkStart w:id="0" w:name="_GoBack"/>
      <w:r>
        <w:rPr>
          <w:rStyle w:val="a4"/>
          <w:rFonts w:ascii="Helvetica" w:hAnsi="Helvetica" w:cs="Helvetica"/>
          <w:color w:val="333333"/>
          <w:sz w:val="21"/>
          <w:szCs w:val="21"/>
        </w:rPr>
        <w:t>携手构建人类命运共同体：中国的倡议与行动</w:t>
      </w:r>
      <w:bookmarkEnd w:id="0"/>
    </w:p>
    <w:p w:rsidR="00A4500F" w:rsidRDefault="00A4500F" w:rsidP="00A4500F">
      <w:pPr>
        <w:pStyle w:val="a3"/>
        <w:jc w:val="center"/>
        <w:rPr>
          <w:rFonts w:ascii="Helvetica" w:hAnsi="Helvetica" w:cs="Helvetica"/>
          <w:color w:val="333333"/>
          <w:sz w:val="21"/>
          <w:szCs w:val="21"/>
        </w:rPr>
      </w:pPr>
      <w:r>
        <w:rPr>
          <w:rStyle w:val="a4"/>
          <w:rFonts w:ascii="Helvetica" w:hAnsi="Helvetica" w:cs="Helvetica"/>
          <w:color w:val="333333"/>
          <w:sz w:val="21"/>
          <w:szCs w:val="21"/>
        </w:rPr>
        <w:t>（</w:t>
      </w:r>
      <w:r>
        <w:rPr>
          <w:rStyle w:val="a4"/>
          <w:rFonts w:ascii="Helvetica" w:hAnsi="Helvetica" w:cs="Helvetica"/>
          <w:color w:val="333333"/>
          <w:sz w:val="21"/>
          <w:szCs w:val="21"/>
        </w:rPr>
        <w:t>2023</w:t>
      </w:r>
      <w:r>
        <w:rPr>
          <w:rStyle w:val="a4"/>
          <w:rFonts w:ascii="Helvetica" w:hAnsi="Helvetica" w:cs="Helvetica"/>
          <w:color w:val="333333"/>
          <w:sz w:val="21"/>
          <w:szCs w:val="21"/>
        </w:rPr>
        <w:t>年</w:t>
      </w:r>
      <w:r>
        <w:rPr>
          <w:rStyle w:val="a4"/>
          <w:rFonts w:ascii="Helvetica" w:hAnsi="Helvetica" w:cs="Helvetica"/>
          <w:color w:val="333333"/>
          <w:sz w:val="21"/>
          <w:szCs w:val="21"/>
        </w:rPr>
        <w:t>9</w:t>
      </w:r>
      <w:r>
        <w:rPr>
          <w:rStyle w:val="a4"/>
          <w:rFonts w:ascii="Helvetica" w:hAnsi="Helvetica" w:cs="Helvetica"/>
          <w:color w:val="333333"/>
          <w:sz w:val="21"/>
          <w:szCs w:val="21"/>
        </w:rPr>
        <w:t>月）</w:t>
      </w:r>
    </w:p>
    <w:p w:rsidR="00A4500F" w:rsidRDefault="00A4500F" w:rsidP="00A4500F">
      <w:pPr>
        <w:pStyle w:val="a3"/>
        <w:jc w:val="center"/>
        <w:rPr>
          <w:rFonts w:ascii="Helvetica" w:hAnsi="Helvetica" w:cs="Helvetica"/>
          <w:color w:val="333333"/>
          <w:sz w:val="21"/>
          <w:szCs w:val="21"/>
        </w:rPr>
      </w:pPr>
      <w:r>
        <w:rPr>
          <w:rStyle w:val="a4"/>
          <w:rFonts w:ascii="Helvetica" w:hAnsi="Helvetica" w:cs="Helvetica"/>
          <w:color w:val="333333"/>
          <w:sz w:val="21"/>
          <w:szCs w:val="21"/>
        </w:rPr>
        <w:t>中华人民共和国国务院新闻办公室</w:t>
      </w:r>
    </w:p>
    <w:p w:rsidR="00A4500F" w:rsidRDefault="00A4500F" w:rsidP="00A4500F">
      <w:pPr>
        <w:pStyle w:val="a3"/>
        <w:rPr>
          <w:rFonts w:ascii="Helvetica" w:hAnsi="Helvetica" w:cs="Helvetica"/>
          <w:color w:val="333333"/>
          <w:sz w:val="21"/>
          <w:szCs w:val="21"/>
        </w:rPr>
      </w:pPr>
      <w:r>
        <w:rPr>
          <w:rStyle w:val="a4"/>
          <w:rFonts w:ascii="Helvetica" w:hAnsi="Helvetica" w:cs="Helvetica"/>
          <w:color w:val="333333"/>
          <w:sz w:val="21"/>
          <w:szCs w:val="21"/>
        </w:rPr>
        <w:t xml:space="preserve">　　目录</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前言</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一、人类站在历史的十字路口</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（一）相互依存是历史大势</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（二）全球性挑战需要全球性应对</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（三）新时代呼唤新理念</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二、解答时代之问，描绘未来愿景</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（一）确立国际关系新思路</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（二）彰</w:t>
      </w:r>
      <w:proofErr w:type="gramStart"/>
      <w:r>
        <w:rPr>
          <w:rFonts w:ascii="Helvetica" w:hAnsi="Helvetica" w:cs="Helvetica"/>
          <w:color w:val="333333"/>
          <w:sz w:val="21"/>
          <w:szCs w:val="21"/>
        </w:rPr>
        <w:t>显全球</w:t>
      </w:r>
      <w:proofErr w:type="gramEnd"/>
      <w:r>
        <w:rPr>
          <w:rFonts w:ascii="Helvetica" w:hAnsi="Helvetica" w:cs="Helvetica"/>
          <w:color w:val="333333"/>
          <w:sz w:val="21"/>
          <w:szCs w:val="21"/>
        </w:rPr>
        <w:t>治理新特征</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（三）开创国际交往新格局</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（四）共建美好世界新愿景</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三、扎根深厚历史文化土壤</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（一）传承中华优秀传统文化</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（二）体现中国共产党的世界情怀</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（三）弘扬新中国外交优良传统</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（四）兼收并蓄人类优秀文明成果</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四、既有目标方向，也有实现路径</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（一）推动新型经济全球化</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（二）走和平发展道路</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lastRenderedPageBreak/>
        <w:t xml:space="preserve">　　（三）构建新型国际关系</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（四）</w:t>
      </w:r>
      <w:proofErr w:type="gramStart"/>
      <w:r>
        <w:rPr>
          <w:rFonts w:ascii="Helvetica" w:hAnsi="Helvetica" w:cs="Helvetica"/>
          <w:color w:val="333333"/>
          <w:sz w:val="21"/>
          <w:szCs w:val="21"/>
        </w:rPr>
        <w:t>践行</w:t>
      </w:r>
      <w:proofErr w:type="gramEnd"/>
      <w:r>
        <w:rPr>
          <w:rFonts w:ascii="Helvetica" w:hAnsi="Helvetica" w:cs="Helvetica"/>
          <w:color w:val="333333"/>
          <w:sz w:val="21"/>
          <w:szCs w:val="21"/>
        </w:rPr>
        <w:t>真正的多边主义</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（五）弘扬全人类共同价值</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五、中国既是倡导者也是行动派</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（一）推动高质量共建</w:t>
      </w:r>
      <w:r>
        <w:rPr>
          <w:rFonts w:ascii="Helvetica" w:hAnsi="Helvetica" w:cs="Helvetica"/>
          <w:color w:val="333333"/>
          <w:sz w:val="21"/>
          <w:szCs w:val="21"/>
        </w:rPr>
        <w:t>“</w:t>
      </w:r>
      <w:r>
        <w:rPr>
          <w:rFonts w:ascii="Helvetica" w:hAnsi="Helvetica" w:cs="Helvetica"/>
          <w:color w:val="333333"/>
          <w:sz w:val="21"/>
          <w:szCs w:val="21"/>
        </w:rPr>
        <w:t>一带一路</w:t>
      </w:r>
      <w:r>
        <w:rPr>
          <w:rFonts w:ascii="Helvetica" w:hAnsi="Helvetica" w:cs="Helvetica"/>
          <w:color w:val="333333"/>
          <w:sz w:val="21"/>
          <w:szCs w:val="21"/>
        </w:rPr>
        <w:t>”</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（二）落实</w:t>
      </w:r>
      <w:r>
        <w:rPr>
          <w:rFonts w:ascii="Helvetica" w:hAnsi="Helvetica" w:cs="Helvetica"/>
          <w:color w:val="333333"/>
          <w:sz w:val="21"/>
          <w:szCs w:val="21"/>
        </w:rPr>
        <w:t>“</w:t>
      </w:r>
      <w:r>
        <w:rPr>
          <w:rFonts w:ascii="Helvetica" w:hAnsi="Helvetica" w:cs="Helvetica"/>
          <w:color w:val="333333"/>
          <w:sz w:val="21"/>
          <w:szCs w:val="21"/>
        </w:rPr>
        <w:t>三大全球倡议</w:t>
      </w:r>
      <w:r>
        <w:rPr>
          <w:rFonts w:ascii="Helvetica" w:hAnsi="Helvetica" w:cs="Helvetica"/>
          <w:color w:val="333333"/>
          <w:sz w:val="21"/>
          <w:szCs w:val="21"/>
        </w:rPr>
        <w:t>”</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（三）与越来越多的国家和地区共同行动</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（四）为各领域国际合作注入强劲动力</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结束语</w:t>
      </w:r>
    </w:p>
    <w:p w:rsidR="00A4500F" w:rsidRDefault="00A4500F" w:rsidP="00A4500F">
      <w:pPr>
        <w:pStyle w:val="a3"/>
        <w:rPr>
          <w:rFonts w:ascii="Helvetica" w:hAnsi="Helvetica" w:cs="Helvetica"/>
          <w:color w:val="333333"/>
          <w:sz w:val="21"/>
          <w:szCs w:val="21"/>
        </w:rPr>
      </w:pPr>
      <w:r>
        <w:rPr>
          <w:rStyle w:val="a4"/>
          <w:rFonts w:ascii="Helvetica" w:hAnsi="Helvetica" w:cs="Helvetica"/>
          <w:color w:val="333333"/>
          <w:sz w:val="21"/>
          <w:szCs w:val="21"/>
        </w:rPr>
        <w:t xml:space="preserve">　　前言</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宇宙只有一个地球，人类共有一个家园。</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但是，我们赖以生存的星球正面临前所未有的巨大危机</w:t>
      </w:r>
      <w:r>
        <w:rPr>
          <w:rFonts w:ascii="Helvetica" w:hAnsi="Helvetica" w:cs="Helvetica"/>
          <w:color w:val="333333"/>
          <w:sz w:val="21"/>
          <w:szCs w:val="21"/>
        </w:rPr>
        <w:t>——</w:t>
      </w:r>
      <w:r>
        <w:rPr>
          <w:rFonts w:ascii="Helvetica" w:hAnsi="Helvetica" w:cs="Helvetica"/>
          <w:color w:val="333333"/>
          <w:sz w:val="21"/>
          <w:szCs w:val="21"/>
        </w:rPr>
        <w:t>既有已知的，更有未知的；既有可预测的，更有不可预测的。人类文明存亡已是必须面对的现实课题。越来越多的人意识到，相对于物质财富的积累，尤为紧迫的是，要本着对人类命运的终极关怀，找到人类文明永续发展的精神指引。</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w:t>
      </w:r>
      <w:r>
        <w:rPr>
          <w:rFonts w:ascii="Helvetica" w:hAnsi="Helvetica" w:cs="Helvetica"/>
          <w:color w:val="333333"/>
          <w:sz w:val="21"/>
          <w:szCs w:val="21"/>
        </w:rPr>
        <w:t>10</w:t>
      </w:r>
      <w:r>
        <w:rPr>
          <w:rFonts w:ascii="Helvetica" w:hAnsi="Helvetica" w:cs="Helvetica"/>
          <w:color w:val="333333"/>
          <w:sz w:val="21"/>
          <w:szCs w:val="21"/>
        </w:rPr>
        <w:t>年前，习近</w:t>
      </w:r>
      <w:proofErr w:type="gramStart"/>
      <w:r>
        <w:rPr>
          <w:rFonts w:ascii="Helvetica" w:hAnsi="Helvetica" w:cs="Helvetica"/>
          <w:color w:val="333333"/>
          <w:sz w:val="21"/>
          <w:szCs w:val="21"/>
        </w:rPr>
        <w:t>平主席</w:t>
      </w:r>
      <w:proofErr w:type="gramEnd"/>
      <w:r>
        <w:rPr>
          <w:rFonts w:ascii="Helvetica" w:hAnsi="Helvetica" w:cs="Helvetica"/>
          <w:color w:val="333333"/>
          <w:sz w:val="21"/>
          <w:szCs w:val="21"/>
        </w:rPr>
        <w:t>提出构建人类命运共同体理念，目的就是回答</w:t>
      </w:r>
      <w:r>
        <w:rPr>
          <w:rFonts w:ascii="Helvetica" w:hAnsi="Helvetica" w:cs="Helvetica"/>
          <w:color w:val="333333"/>
          <w:sz w:val="21"/>
          <w:szCs w:val="21"/>
        </w:rPr>
        <w:t>“</w:t>
      </w:r>
      <w:r>
        <w:rPr>
          <w:rFonts w:ascii="Helvetica" w:hAnsi="Helvetica" w:cs="Helvetica"/>
          <w:color w:val="333333"/>
          <w:sz w:val="21"/>
          <w:szCs w:val="21"/>
        </w:rPr>
        <w:t>人类向何处去</w:t>
      </w:r>
      <w:r>
        <w:rPr>
          <w:rFonts w:ascii="Helvetica" w:hAnsi="Helvetica" w:cs="Helvetica"/>
          <w:color w:val="333333"/>
          <w:sz w:val="21"/>
          <w:szCs w:val="21"/>
        </w:rPr>
        <w:t>”</w:t>
      </w:r>
      <w:r>
        <w:rPr>
          <w:rFonts w:ascii="Helvetica" w:hAnsi="Helvetica" w:cs="Helvetica"/>
          <w:color w:val="333333"/>
          <w:sz w:val="21"/>
          <w:szCs w:val="21"/>
        </w:rPr>
        <w:t>的世界之问、历史之问、时代之问，为彷徨求索的世界点亮前行之路，为各国人民走向携手同心共护家园、共享繁荣的美好未来贡献中国方案。</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构建人类命运共同体，就是每个民族、每个国家、每个人的前途命运都紧紧联系在一起，应该风雨同舟，荣辱与共，努力把我们生于斯、长于斯的星球建成一个和睦的大家庭，推动建设持久和平、普遍安全、共同繁荣、开放包容、清洁美丽的世界，把各国人民对美好生活的向往变成现实。</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构建人类命运共同体理念，着眼全人类的福祉，既有现实思考，又有未来前瞻；既描绘了</w:t>
      </w:r>
      <w:proofErr w:type="gramStart"/>
      <w:r>
        <w:rPr>
          <w:rFonts w:ascii="Helvetica" w:hAnsi="Helvetica" w:cs="Helvetica"/>
          <w:color w:val="333333"/>
          <w:sz w:val="21"/>
          <w:szCs w:val="21"/>
        </w:rPr>
        <w:t>美好愿景</w:t>
      </w:r>
      <w:proofErr w:type="gramEnd"/>
      <w:r>
        <w:rPr>
          <w:rFonts w:ascii="Helvetica" w:hAnsi="Helvetica" w:cs="Helvetica"/>
          <w:color w:val="333333"/>
          <w:sz w:val="21"/>
          <w:szCs w:val="21"/>
        </w:rPr>
        <w:t>，又提供了实践路径和行动方案；既关乎人类的前途，也攸关每一个体的命运。</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w:t>
      </w:r>
      <w:r>
        <w:rPr>
          <w:rFonts w:ascii="Helvetica" w:hAnsi="Helvetica" w:cs="Helvetica"/>
          <w:color w:val="333333"/>
          <w:sz w:val="21"/>
          <w:szCs w:val="21"/>
        </w:rPr>
        <w:t>10</w:t>
      </w:r>
      <w:r>
        <w:rPr>
          <w:rFonts w:ascii="Helvetica" w:hAnsi="Helvetica" w:cs="Helvetica"/>
          <w:color w:val="333333"/>
          <w:sz w:val="21"/>
          <w:szCs w:val="21"/>
        </w:rPr>
        <w:t>年来，构建人类命运共同体的理念不断丰富和发展。</w:t>
      </w:r>
      <w:proofErr w:type="gramStart"/>
      <w:r>
        <w:rPr>
          <w:rFonts w:ascii="Helvetica" w:hAnsi="Helvetica" w:cs="Helvetica"/>
          <w:color w:val="333333"/>
          <w:sz w:val="21"/>
          <w:szCs w:val="21"/>
        </w:rPr>
        <w:t>从习近平主席</w:t>
      </w:r>
      <w:proofErr w:type="gramEnd"/>
      <w:r>
        <w:rPr>
          <w:rFonts w:ascii="Helvetica" w:hAnsi="Helvetica" w:cs="Helvetica"/>
          <w:color w:val="333333"/>
          <w:sz w:val="21"/>
          <w:szCs w:val="21"/>
        </w:rPr>
        <w:t>2013</w:t>
      </w:r>
      <w:r>
        <w:rPr>
          <w:rFonts w:ascii="Helvetica" w:hAnsi="Helvetica" w:cs="Helvetica"/>
          <w:color w:val="333333"/>
          <w:sz w:val="21"/>
          <w:szCs w:val="21"/>
        </w:rPr>
        <w:t>年在莫斯科国际关系学院首次提出，到</w:t>
      </w:r>
      <w:r>
        <w:rPr>
          <w:rFonts w:ascii="Helvetica" w:hAnsi="Helvetica" w:cs="Helvetica"/>
          <w:color w:val="333333"/>
          <w:sz w:val="21"/>
          <w:szCs w:val="21"/>
        </w:rPr>
        <w:t>2015</w:t>
      </w:r>
      <w:r>
        <w:rPr>
          <w:rFonts w:ascii="Helvetica" w:hAnsi="Helvetica" w:cs="Helvetica"/>
          <w:color w:val="333333"/>
          <w:sz w:val="21"/>
          <w:szCs w:val="21"/>
        </w:rPr>
        <w:t>年在第七十届联大一般性辩论上提出</w:t>
      </w:r>
      <w:r>
        <w:rPr>
          <w:rFonts w:ascii="Helvetica" w:hAnsi="Helvetica" w:cs="Helvetica"/>
          <w:color w:val="333333"/>
          <w:sz w:val="21"/>
          <w:szCs w:val="21"/>
        </w:rPr>
        <w:t>“</w:t>
      </w:r>
      <w:r>
        <w:rPr>
          <w:rFonts w:ascii="Helvetica" w:hAnsi="Helvetica" w:cs="Helvetica"/>
          <w:color w:val="333333"/>
          <w:sz w:val="21"/>
          <w:szCs w:val="21"/>
        </w:rPr>
        <w:t>五位一体</w:t>
      </w:r>
      <w:r>
        <w:rPr>
          <w:rFonts w:ascii="Helvetica" w:hAnsi="Helvetica" w:cs="Helvetica"/>
          <w:color w:val="333333"/>
          <w:sz w:val="21"/>
          <w:szCs w:val="21"/>
        </w:rPr>
        <w:t>”</w:t>
      </w:r>
      <w:r>
        <w:rPr>
          <w:rFonts w:ascii="Helvetica" w:hAnsi="Helvetica" w:cs="Helvetica"/>
          <w:color w:val="333333"/>
          <w:sz w:val="21"/>
          <w:szCs w:val="21"/>
        </w:rPr>
        <w:t>总体框架</w:t>
      </w:r>
      <w:r>
        <w:rPr>
          <w:rFonts w:hint="eastAsia"/>
          <w:color w:val="333333"/>
          <w:sz w:val="21"/>
          <w:szCs w:val="21"/>
        </w:rPr>
        <w:t>①</w:t>
      </w:r>
      <w:r>
        <w:rPr>
          <w:rFonts w:ascii="Helvetica" w:hAnsi="Helvetica" w:cs="Helvetica"/>
          <w:color w:val="333333"/>
          <w:sz w:val="21"/>
          <w:szCs w:val="21"/>
        </w:rPr>
        <w:t>，再到</w:t>
      </w:r>
      <w:r>
        <w:rPr>
          <w:rFonts w:ascii="Helvetica" w:hAnsi="Helvetica" w:cs="Helvetica"/>
          <w:color w:val="333333"/>
          <w:sz w:val="21"/>
          <w:szCs w:val="21"/>
        </w:rPr>
        <w:t>2017</w:t>
      </w:r>
      <w:r>
        <w:rPr>
          <w:rFonts w:ascii="Helvetica" w:hAnsi="Helvetica" w:cs="Helvetica"/>
          <w:color w:val="333333"/>
          <w:sz w:val="21"/>
          <w:szCs w:val="21"/>
        </w:rPr>
        <w:t>年在联合国日内瓦总部提出建设</w:t>
      </w:r>
      <w:r>
        <w:rPr>
          <w:rFonts w:ascii="Helvetica" w:hAnsi="Helvetica" w:cs="Helvetica"/>
          <w:color w:val="333333"/>
          <w:sz w:val="21"/>
          <w:szCs w:val="21"/>
        </w:rPr>
        <w:t>“</w:t>
      </w:r>
      <w:r>
        <w:rPr>
          <w:rFonts w:ascii="Helvetica" w:hAnsi="Helvetica" w:cs="Helvetica"/>
          <w:color w:val="333333"/>
          <w:sz w:val="21"/>
          <w:szCs w:val="21"/>
        </w:rPr>
        <w:t>五个世界</w:t>
      </w:r>
      <w:r>
        <w:rPr>
          <w:rFonts w:ascii="Helvetica" w:hAnsi="Helvetica" w:cs="Helvetica"/>
          <w:color w:val="333333"/>
          <w:sz w:val="21"/>
          <w:szCs w:val="21"/>
        </w:rPr>
        <w:t>”</w:t>
      </w:r>
      <w:r>
        <w:rPr>
          <w:rFonts w:ascii="Helvetica" w:hAnsi="Helvetica" w:cs="Helvetica"/>
          <w:color w:val="333333"/>
          <w:sz w:val="21"/>
          <w:szCs w:val="21"/>
        </w:rPr>
        <w:t>的总目标</w:t>
      </w:r>
      <w:r>
        <w:rPr>
          <w:rFonts w:hint="eastAsia"/>
          <w:color w:val="333333"/>
          <w:sz w:val="21"/>
          <w:szCs w:val="21"/>
        </w:rPr>
        <w:t>②</w:t>
      </w:r>
      <w:r>
        <w:rPr>
          <w:rFonts w:ascii="Helvetica" w:hAnsi="Helvetica" w:cs="Helvetica"/>
          <w:color w:val="333333"/>
          <w:sz w:val="21"/>
          <w:szCs w:val="21"/>
        </w:rPr>
        <w:t>，人类命运共同体理念的思想内涵不断深化拓展。</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w:t>
      </w:r>
      <w:r>
        <w:rPr>
          <w:rFonts w:ascii="Helvetica" w:hAnsi="Helvetica" w:cs="Helvetica"/>
          <w:color w:val="333333"/>
          <w:sz w:val="21"/>
          <w:szCs w:val="21"/>
        </w:rPr>
        <w:t>10</w:t>
      </w:r>
      <w:r>
        <w:rPr>
          <w:rFonts w:ascii="Helvetica" w:hAnsi="Helvetica" w:cs="Helvetica"/>
          <w:color w:val="333333"/>
          <w:sz w:val="21"/>
          <w:szCs w:val="21"/>
        </w:rPr>
        <w:t>年来，构建人类命运共同体的实践稳步推进。从双边到多边，从区域到全球，这一理念取得全方位、开创性的丰硕成果，共建</w:t>
      </w:r>
      <w:r>
        <w:rPr>
          <w:rFonts w:ascii="Helvetica" w:hAnsi="Helvetica" w:cs="Helvetica"/>
          <w:color w:val="333333"/>
          <w:sz w:val="21"/>
          <w:szCs w:val="21"/>
        </w:rPr>
        <w:t>“</w:t>
      </w:r>
      <w:r>
        <w:rPr>
          <w:rFonts w:ascii="Helvetica" w:hAnsi="Helvetica" w:cs="Helvetica"/>
          <w:color w:val="333333"/>
          <w:sz w:val="21"/>
          <w:szCs w:val="21"/>
        </w:rPr>
        <w:t>一带一路</w:t>
      </w:r>
      <w:r>
        <w:rPr>
          <w:rFonts w:ascii="Helvetica" w:hAnsi="Helvetica" w:cs="Helvetica"/>
          <w:color w:val="333333"/>
          <w:sz w:val="21"/>
          <w:szCs w:val="21"/>
        </w:rPr>
        <w:t>”</w:t>
      </w:r>
      <w:r>
        <w:rPr>
          <w:rFonts w:ascii="Helvetica" w:hAnsi="Helvetica" w:cs="Helvetica"/>
          <w:color w:val="333333"/>
          <w:sz w:val="21"/>
          <w:szCs w:val="21"/>
        </w:rPr>
        <w:t>倡议、全球发展倡议、全球安全倡议、全球文明倡议落地生根，给世界带来的是繁荣稳定的巨大红利，创造的是扎扎实实的民生福祉。</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w:t>
      </w:r>
      <w:r>
        <w:rPr>
          <w:rFonts w:ascii="Helvetica" w:hAnsi="Helvetica" w:cs="Helvetica"/>
          <w:color w:val="333333"/>
          <w:sz w:val="21"/>
          <w:szCs w:val="21"/>
        </w:rPr>
        <w:t>10</w:t>
      </w:r>
      <w:r>
        <w:rPr>
          <w:rFonts w:ascii="Helvetica" w:hAnsi="Helvetica" w:cs="Helvetica"/>
          <w:color w:val="333333"/>
          <w:sz w:val="21"/>
          <w:szCs w:val="21"/>
        </w:rPr>
        <w:t>年来，构建人类命运共同体的观念日益深入人心。越来越多国家和人民认识到，这一理念符合全人类共同利益，反映了世界人民追求和平、正义、进步的心声，汇聚了各国人民共建美好世界的最大公约数。国际社会普遍认为，人类命运共同体理念超越利己主义和保护主义，打破了个别国家唯我独尊的霸权思维，反映出中国对人类发展方向的独到见解，对于推动各国团结合作、共创人类美好未来具有重要意义。</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为全面介绍构建人类命运共同体的思想内涵和生动实践，增进国际社会了解和理解，凝聚广泛共识，更好与各国携手构建人类命运共同体，中国政府特发布本白皮书。</w:t>
      </w:r>
    </w:p>
    <w:p w:rsidR="00A4500F" w:rsidRDefault="00A4500F" w:rsidP="00A4500F">
      <w:pPr>
        <w:pStyle w:val="a3"/>
        <w:rPr>
          <w:rFonts w:ascii="Helvetica" w:hAnsi="Helvetica" w:cs="Helvetica"/>
          <w:color w:val="333333"/>
          <w:sz w:val="21"/>
          <w:szCs w:val="21"/>
        </w:rPr>
      </w:pPr>
      <w:r>
        <w:rPr>
          <w:rStyle w:val="a4"/>
          <w:rFonts w:ascii="Helvetica" w:hAnsi="Helvetica" w:cs="Helvetica"/>
          <w:color w:val="333333"/>
          <w:sz w:val="21"/>
          <w:szCs w:val="21"/>
        </w:rPr>
        <w:t xml:space="preserve">　　一、人类站在历史的十字路口</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我们所处的是一个充满希望的时代，也是一个充满挑战的时代。站在历史的十字路口，是团结还是分裂，是开放还是封闭，是合作还是对抗？如何抉择，关乎人类整体利益，也考验着各国的智慧。</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（一）相互依存是历史大势</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从人类社会发展史看，人类从原始社会一路走来，经历了农业革命、工业革命、信息革命，但无论生产力如何发展进步，都没有改变一个最根本的现实：地球是人类赖以生存的唯一家园。各国有责任共同呵护地球的安全，守护人类的未来。如果为了争权夺利而恶性竞争甚至兵戎相见，最终只会走上自我毁灭的道路。</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自古以来，人类最朴素的愿望就是和平与发展。经历过战争和冲突的洗礼，尤其是遭受两次世界大战的浩劫后，世界各国人民珍视和平、扩大合作、共同发展的意识显著提升，人类大家庭的观念更加深入人心，人们对共同体的向往和追求更加殷切。</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全球化在世界范围内优化了资本、信息、技术、劳动、管理等生产要素的配置，把一个个孤立的小湖泊、小河流连成了汪洋大海，各民族自给自足的原始封闭状态被打破，市场成为了世界市场，历史也随之成为世界历史。</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在信息化日新月异的今天，互联网、大数据、量子计算、人工智能迅猛发展。人类交往的世界性比过去任何时候都更深入、更广泛，各国相互联系和彼此依存比过去任何时候都更频繁、更紧密。全球化不是选择，而是现实，甚至成为一种生活方式。地球村正变得越来越</w:t>
      </w:r>
      <w:r>
        <w:rPr>
          <w:rFonts w:ascii="Helvetica" w:hAnsi="Helvetica" w:cs="Helvetica"/>
          <w:color w:val="333333"/>
          <w:sz w:val="21"/>
          <w:szCs w:val="21"/>
        </w:rPr>
        <w:t>“</w:t>
      </w:r>
      <w:r>
        <w:rPr>
          <w:rFonts w:ascii="Helvetica" w:hAnsi="Helvetica" w:cs="Helvetica"/>
          <w:color w:val="333333"/>
          <w:sz w:val="21"/>
          <w:szCs w:val="21"/>
        </w:rPr>
        <w:t>小</w:t>
      </w:r>
      <w:r>
        <w:rPr>
          <w:rFonts w:ascii="Helvetica" w:hAnsi="Helvetica" w:cs="Helvetica"/>
          <w:color w:val="333333"/>
          <w:sz w:val="21"/>
          <w:szCs w:val="21"/>
        </w:rPr>
        <w:t>”</w:t>
      </w:r>
      <w:r>
        <w:rPr>
          <w:rFonts w:ascii="Helvetica" w:hAnsi="Helvetica" w:cs="Helvetica"/>
          <w:color w:val="333333"/>
          <w:sz w:val="21"/>
          <w:szCs w:val="21"/>
        </w:rPr>
        <w:t>，放眼寰宇，地球上最遥远的距离也不超过</w:t>
      </w:r>
      <w:r>
        <w:rPr>
          <w:rFonts w:ascii="Helvetica" w:hAnsi="Helvetica" w:cs="Helvetica"/>
          <w:color w:val="333333"/>
          <w:sz w:val="21"/>
          <w:szCs w:val="21"/>
        </w:rPr>
        <w:t>24</w:t>
      </w:r>
      <w:r>
        <w:rPr>
          <w:rFonts w:ascii="Helvetica" w:hAnsi="Helvetica" w:cs="Helvetica"/>
          <w:color w:val="333333"/>
          <w:sz w:val="21"/>
          <w:szCs w:val="21"/>
        </w:rPr>
        <w:t>小时的直飞航程。世界也正变得越来越</w:t>
      </w:r>
      <w:r>
        <w:rPr>
          <w:rFonts w:ascii="Helvetica" w:hAnsi="Helvetica" w:cs="Helvetica"/>
          <w:color w:val="333333"/>
          <w:sz w:val="21"/>
          <w:szCs w:val="21"/>
        </w:rPr>
        <w:t>“</w:t>
      </w:r>
      <w:r>
        <w:rPr>
          <w:rFonts w:ascii="Helvetica" w:hAnsi="Helvetica" w:cs="Helvetica"/>
          <w:color w:val="333333"/>
          <w:sz w:val="21"/>
          <w:szCs w:val="21"/>
        </w:rPr>
        <w:t>平</w:t>
      </w:r>
      <w:r>
        <w:rPr>
          <w:rFonts w:ascii="Helvetica" w:hAnsi="Helvetica" w:cs="Helvetica"/>
          <w:color w:val="333333"/>
          <w:sz w:val="21"/>
          <w:szCs w:val="21"/>
        </w:rPr>
        <w:t>”</w:t>
      </w:r>
      <w:r>
        <w:rPr>
          <w:rFonts w:ascii="Helvetica" w:hAnsi="Helvetica" w:cs="Helvetica"/>
          <w:color w:val="333333"/>
          <w:sz w:val="21"/>
          <w:szCs w:val="21"/>
        </w:rPr>
        <w:t>，点一点手机屏幕，就可以瞬时链接到世界的另一端。一体化的世界就在那儿，谁拒绝这个世界，这个世界也会拒绝他。</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生活在同一片蓝天下，无论近邻还是远交，无论大国还是小国，无论发达国家还是发展中国家，正日益形成利益交融、安危与共的利益共同体、责任共同体、命运共同体。只有人类整体命运得以关照，每个国家、每个民族、每个人的美好希望才能实现。不管前途是晴是雨，携手合作、互利共赢是唯一正确选择。</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（二）全球性挑战需要全球性应对</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当今世界正处于百年未有之大变局，各种新旧问题与复杂矛盾叠加碰撞、交织发酵。人类社会面临前所未有的挑战，不稳定、不确定、难预料成为常态。</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和平赤字不断加深。第二次世界大战结束以来，人类社会维持了</w:t>
      </w:r>
      <w:r>
        <w:rPr>
          <w:rFonts w:ascii="Helvetica" w:hAnsi="Helvetica" w:cs="Helvetica"/>
          <w:color w:val="333333"/>
          <w:sz w:val="21"/>
          <w:szCs w:val="21"/>
        </w:rPr>
        <w:t>70</w:t>
      </w:r>
      <w:r>
        <w:rPr>
          <w:rFonts w:ascii="Helvetica" w:hAnsi="Helvetica" w:cs="Helvetica"/>
          <w:color w:val="333333"/>
          <w:sz w:val="21"/>
          <w:szCs w:val="21"/>
        </w:rPr>
        <w:t>多年的总体和平，但威胁世界和平的因素仍在积聚。欧亚大陆战火重燃，局势持续紧张，热点问题此起彼伏，军备竞赛阴霾不散，核战争的</w:t>
      </w:r>
      <w:r>
        <w:rPr>
          <w:rFonts w:ascii="Helvetica" w:hAnsi="Helvetica" w:cs="Helvetica"/>
          <w:color w:val="333333"/>
          <w:sz w:val="21"/>
          <w:szCs w:val="21"/>
        </w:rPr>
        <w:t>“</w:t>
      </w:r>
      <w:r>
        <w:rPr>
          <w:rFonts w:ascii="Helvetica" w:hAnsi="Helvetica" w:cs="Helvetica"/>
          <w:color w:val="333333"/>
          <w:sz w:val="21"/>
          <w:szCs w:val="21"/>
        </w:rPr>
        <w:t>达摩克利斯之剑</w:t>
      </w:r>
      <w:r>
        <w:rPr>
          <w:rFonts w:ascii="Helvetica" w:hAnsi="Helvetica" w:cs="Helvetica"/>
          <w:color w:val="333333"/>
          <w:sz w:val="21"/>
          <w:szCs w:val="21"/>
        </w:rPr>
        <w:t>”</w:t>
      </w:r>
      <w:r>
        <w:rPr>
          <w:rFonts w:ascii="Helvetica" w:hAnsi="Helvetica" w:cs="Helvetica"/>
          <w:color w:val="333333"/>
          <w:sz w:val="21"/>
          <w:szCs w:val="21"/>
        </w:rPr>
        <w:t>高悬，世界面临重新陷入对抗甚至战争的风险。</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发展赤字持续扩大。全球经济复苏乏力，单边主义、保护主义肆虐，一些国家构筑</w:t>
      </w:r>
      <w:r>
        <w:rPr>
          <w:rFonts w:ascii="Helvetica" w:hAnsi="Helvetica" w:cs="Helvetica"/>
          <w:color w:val="333333"/>
          <w:sz w:val="21"/>
          <w:szCs w:val="21"/>
        </w:rPr>
        <w:t>“</w:t>
      </w:r>
      <w:r>
        <w:rPr>
          <w:rFonts w:ascii="Helvetica" w:hAnsi="Helvetica" w:cs="Helvetica"/>
          <w:color w:val="333333"/>
          <w:sz w:val="21"/>
          <w:szCs w:val="21"/>
        </w:rPr>
        <w:t>小院高墙</w:t>
      </w:r>
      <w:r>
        <w:rPr>
          <w:rFonts w:ascii="Helvetica" w:hAnsi="Helvetica" w:cs="Helvetica"/>
          <w:color w:val="333333"/>
          <w:sz w:val="21"/>
          <w:szCs w:val="21"/>
        </w:rPr>
        <w:t>”</w:t>
      </w:r>
      <w:r>
        <w:rPr>
          <w:rFonts w:ascii="Helvetica" w:hAnsi="Helvetica" w:cs="Helvetica"/>
          <w:color w:val="333333"/>
          <w:sz w:val="21"/>
          <w:szCs w:val="21"/>
        </w:rPr>
        <w:t>、强推</w:t>
      </w:r>
      <w:r>
        <w:rPr>
          <w:rFonts w:ascii="Helvetica" w:hAnsi="Helvetica" w:cs="Helvetica"/>
          <w:color w:val="333333"/>
          <w:sz w:val="21"/>
          <w:szCs w:val="21"/>
        </w:rPr>
        <w:t>“</w:t>
      </w:r>
      <w:r>
        <w:rPr>
          <w:rFonts w:ascii="Helvetica" w:hAnsi="Helvetica" w:cs="Helvetica"/>
          <w:color w:val="333333"/>
          <w:sz w:val="21"/>
          <w:szCs w:val="21"/>
        </w:rPr>
        <w:t>脱钩断链</w:t>
      </w:r>
      <w:r>
        <w:rPr>
          <w:rFonts w:ascii="Helvetica" w:hAnsi="Helvetica" w:cs="Helvetica"/>
          <w:color w:val="333333"/>
          <w:sz w:val="21"/>
          <w:szCs w:val="21"/>
        </w:rPr>
        <w:t>”</w:t>
      </w:r>
      <w:r>
        <w:rPr>
          <w:rFonts w:ascii="Helvetica" w:hAnsi="Helvetica" w:cs="Helvetica"/>
          <w:color w:val="333333"/>
          <w:sz w:val="21"/>
          <w:szCs w:val="21"/>
        </w:rPr>
        <w:t>、鼓噪供应链</w:t>
      </w:r>
      <w:r>
        <w:rPr>
          <w:rFonts w:ascii="Helvetica" w:hAnsi="Helvetica" w:cs="Helvetica"/>
          <w:color w:val="333333"/>
          <w:sz w:val="21"/>
          <w:szCs w:val="21"/>
        </w:rPr>
        <w:t>“</w:t>
      </w:r>
      <w:r>
        <w:rPr>
          <w:rFonts w:ascii="Helvetica" w:hAnsi="Helvetica" w:cs="Helvetica"/>
          <w:color w:val="333333"/>
          <w:sz w:val="21"/>
          <w:szCs w:val="21"/>
        </w:rPr>
        <w:t>去风险</w:t>
      </w:r>
      <w:r>
        <w:rPr>
          <w:rFonts w:ascii="Helvetica" w:hAnsi="Helvetica" w:cs="Helvetica"/>
          <w:color w:val="333333"/>
          <w:sz w:val="21"/>
          <w:szCs w:val="21"/>
        </w:rPr>
        <w:t>”</w:t>
      </w:r>
      <w:r>
        <w:rPr>
          <w:rFonts w:ascii="Helvetica" w:hAnsi="Helvetica" w:cs="Helvetica"/>
          <w:color w:val="333333"/>
          <w:sz w:val="21"/>
          <w:szCs w:val="21"/>
        </w:rPr>
        <w:t>，经济全球化遭遇逆流。新冠疫情吞噬全球发展成果，南北差距、发展断层、技术鸿沟等问题更加突出。人类发展指数</w:t>
      </w:r>
      <w:r>
        <w:rPr>
          <w:rFonts w:ascii="Helvetica" w:hAnsi="Helvetica" w:cs="Helvetica"/>
          <w:color w:val="333333"/>
          <w:sz w:val="21"/>
          <w:szCs w:val="21"/>
        </w:rPr>
        <w:t>30</w:t>
      </w:r>
      <w:r>
        <w:rPr>
          <w:rFonts w:ascii="Helvetica" w:hAnsi="Helvetica" w:cs="Helvetica"/>
          <w:color w:val="333333"/>
          <w:sz w:val="21"/>
          <w:szCs w:val="21"/>
        </w:rPr>
        <w:t>年来首次下降，世界新增</w:t>
      </w:r>
      <w:r>
        <w:rPr>
          <w:rFonts w:ascii="Helvetica" w:hAnsi="Helvetica" w:cs="Helvetica"/>
          <w:color w:val="333333"/>
          <w:sz w:val="21"/>
          <w:szCs w:val="21"/>
        </w:rPr>
        <w:t>1</w:t>
      </w:r>
      <w:r>
        <w:rPr>
          <w:rFonts w:ascii="Helvetica" w:hAnsi="Helvetica" w:cs="Helvetica"/>
          <w:color w:val="333333"/>
          <w:sz w:val="21"/>
          <w:szCs w:val="21"/>
        </w:rPr>
        <w:t>亿多贫困人口，近</w:t>
      </w:r>
      <w:r>
        <w:rPr>
          <w:rFonts w:ascii="Helvetica" w:hAnsi="Helvetica" w:cs="Helvetica"/>
          <w:color w:val="333333"/>
          <w:sz w:val="21"/>
          <w:szCs w:val="21"/>
        </w:rPr>
        <w:t>8</w:t>
      </w:r>
      <w:r>
        <w:rPr>
          <w:rFonts w:ascii="Helvetica" w:hAnsi="Helvetica" w:cs="Helvetica"/>
          <w:color w:val="333333"/>
          <w:sz w:val="21"/>
          <w:szCs w:val="21"/>
        </w:rPr>
        <w:t>亿人生活在饥饿之中。</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安全赤字日益凸显。国际战略竞争日趋激烈，大国之间信任缺失，冷战思维卷土重来，意识形态对抗老调重弹，恃强凌弱、巧取豪夺、零和博弈等霸权</w:t>
      </w:r>
      <w:proofErr w:type="gramStart"/>
      <w:r>
        <w:rPr>
          <w:rFonts w:ascii="Helvetica" w:hAnsi="Helvetica" w:cs="Helvetica"/>
          <w:color w:val="333333"/>
          <w:sz w:val="21"/>
          <w:szCs w:val="21"/>
        </w:rPr>
        <w:t>霸道霸凌行径</w:t>
      </w:r>
      <w:proofErr w:type="gramEnd"/>
      <w:r>
        <w:rPr>
          <w:rFonts w:ascii="Helvetica" w:hAnsi="Helvetica" w:cs="Helvetica"/>
          <w:color w:val="333333"/>
          <w:sz w:val="21"/>
          <w:szCs w:val="21"/>
        </w:rPr>
        <w:t>危害深重，恐怖主义、网络攻击、跨国犯罪、生物安全等非传统安全挑战上升。</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治理赤字更加严峻。世界正面临多重治理危机，能源危机、粮食危机、债务危机等不断加剧；全球气候治理紧迫性凸显，绿色低碳转型任重道远；数字鸿沟日益扩大，人工智能治理缺位。新冠疫情像一面镜子，折射出全球治理体系这台机器越来越滞后于时代，甚至在一些问题上运转失灵，亟待改革完善。</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面对全球性危机，各国不是乘坐在</w:t>
      </w:r>
      <w:r>
        <w:rPr>
          <w:rFonts w:ascii="Helvetica" w:hAnsi="Helvetica" w:cs="Helvetica"/>
          <w:color w:val="333333"/>
          <w:sz w:val="21"/>
          <w:szCs w:val="21"/>
        </w:rPr>
        <w:t>190</w:t>
      </w:r>
      <w:r>
        <w:rPr>
          <w:rFonts w:ascii="Helvetica" w:hAnsi="Helvetica" w:cs="Helvetica"/>
          <w:color w:val="333333"/>
          <w:sz w:val="21"/>
          <w:szCs w:val="21"/>
        </w:rPr>
        <w:t>多条小船上，而是乘坐在一条命运与共的大船上。小船经不起风浪，只有巨舰才能顶住惊涛骇浪。任何一国即使再强大也无法包打天下，必须开展全球合作。各国应携起手来，把</w:t>
      </w:r>
      <w:r>
        <w:rPr>
          <w:rFonts w:ascii="Helvetica" w:hAnsi="Helvetica" w:cs="Helvetica"/>
          <w:color w:val="333333"/>
          <w:sz w:val="21"/>
          <w:szCs w:val="21"/>
        </w:rPr>
        <w:t>“</w:t>
      </w:r>
      <w:r>
        <w:rPr>
          <w:rFonts w:ascii="Helvetica" w:hAnsi="Helvetica" w:cs="Helvetica"/>
          <w:color w:val="333333"/>
          <w:sz w:val="21"/>
          <w:szCs w:val="21"/>
        </w:rPr>
        <w:t>我</w:t>
      </w:r>
      <w:r>
        <w:rPr>
          <w:rFonts w:ascii="Helvetica" w:hAnsi="Helvetica" w:cs="Helvetica"/>
          <w:color w:val="333333"/>
          <w:sz w:val="21"/>
          <w:szCs w:val="21"/>
        </w:rPr>
        <w:t>”</w:t>
      </w:r>
      <w:r>
        <w:rPr>
          <w:rFonts w:ascii="Helvetica" w:hAnsi="Helvetica" w:cs="Helvetica"/>
          <w:color w:val="333333"/>
          <w:sz w:val="21"/>
          <w:szCs w:val="21"/>
        </w:rPr>
        <w:t>融入</w:t>
      </w:r>
      <w:r>
        <w:rPr>
          <w:rFonts w:ascii="Helvetica" w:hAnsi="Helvetica" w:cs="Helvetica"/>
          <w:color w:val="333333"/>
          <w:sz w:val="21"/>
          <w:szCs w:val="21"/>
        </w:rPr>
        <w:t>“</w:t>
      </w:r>
      <w:r>
        <w:rPr>
          <w:rFonts w:ascii="Helvetica" w:hAnsi="Helvetica" w:cs="Helvetica"/>
          <w:color w:val="333333"/>
          <w:sz w:val="21"/>
          <w:szCs w:val="21"/>
        </w:rPr>
        <w:t>我们</w:t>
      </w:r>
      <w:r>
        <w:rPr>
          <w:rFonts w:ascii="Helvetica" w:hAnsi="Helvetica" w:cs="Helvetica"/>
          <w:color w:val="333333"/>
          <w:sz w:val="21"/>
          <w:szCs w:val="21"/>
        </w:rPr>
        <w:t>”</w:t>
      </w:r>
      <w:r>
        <w:rPr>
          <w:rFonts w:ascii="Helvetica" w:hAnsi="Helvetica" w:cs="Helvetica"/>
          <w:color w:val="333333"/>
          <w:sz w:val="21"/>
          <w:szCs w:val="21"/>
        </w:rPr>
        <w:t>，共同构建人类命运共同体，才能共渡难关、共创未来。</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（三）新时代呼唤新理念</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我们所处的是一个风云变幻的时代，面对的是一个日新月异的世界。传统国际关系理论越来越难以解释今天的世界、无法破解人类面临的困局，国</w:t>
      </w:r>
      <w:proofErr w:type="gramStart"/>
      <w:r>
        <w:rPr>
          <w:rFonts w:ascii="Helvetica" w:hAnsi="Helvetica" w:cs="Helvetica"/>
          <w:color w:val="333333"/>
          <w:sz w:val="21"/>
          <w:szCs w:val="21"/>
        </w:rPr>
        <w:t>强必霸</w:t>
      </w:r>
      <w:proofErr w:type="gramEnd"/>
      <w:r>
        <w:rPr>
          <w:rFonts w:ascii="Helvetica" w:hAnsi="Helvetica" w:cs="Helvetica"/>
          <w:color w:val="333333"/>
          <w:sz w:val="21"/>
          <w:szCs w:val="21"/>
        </w:rPr>
        <w:t>、崇尚实力、零和博弈等思维越来越不符合时代前进的方向。人类社会亟需符合时代特征、顺应历史潮流的新理念。</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w:t>
      </w:r>
      <w:r>
        <w:rPr>
          <w:rFonts w:ascii="Helvetica" w:hAnsi="Helvetica" w:cs="Helvetica"/>
          <w:color w:val="333333"/>
          <w:sz w:val="21"/>
          <w:szCs w:val="21"/>
        </w:rPr>
        <w:t>“</w:t>
      </w:r>
      <w:r>
        <w:rPr>
          <w:rFonts w:ascii="Helvetica" w:hAnsi="Helvetica" w:cs="Helvetica"/>
          <w:color w:val="333333"/>
          <w:sz w:val="21"/>
          <w:szCs w:val="21"/>
        </w:rPr>
        <w:t>国强必霸</w:t>
      </w:r>
      <w:r>
        <w:rPr>
          <w:rFonts w:ascii="Helvetica" w:hAnsi="Helvetica" w:cs="Helvetica"/>
          <w:color w:val="333333"/>
          <w:sz w:val="21"/>
          <w:szCs w:val="21"/>
        </w:rPr>
        <w:t>”</w:t>
      </w:r>
      <w:r>
        <w:rPr>
          <w:rFonts w:ascii="Helvetica" w:hAnsi="Helvetica" w:cs="Helvetica"/>
          <w:color w:val="333333"/>
          <w:sz w:val="21"/>
          <w:szCs w:val="21"/>
        </w:rPr>
        <w:t>并非绕不开的历史定律。</w:t>
      </w:r>
      <w:r>
        <w:rPr>
          <w:rFonts w:ascii="Helvetica" w:hAnsi="Helvetica" w:cs="Helvetica"/>
          <w:color w:val="333333"/>
          <w:sz w:val="21"/>
          <w:szCs w:val="21"/>
        </w:rPr>
        <w:t>“</w:t>
      </w:r>
      <w:r>
        <w:rPr>
          <w:rFonts w:ascii="Helvetica" w:hAnsi="Helvetica" w:cs="Helvetica"/>
          <w:color w:val="333333"/>
          <w:sz w:val="21"/>
          <w:szCs w:val="21"/>
        </w:rPr>
        <w:t>国强必霸</w:t>
      </w:r>
      <w:r>
        <w:rPr>
          <w:rFonts w:ascii="Helvetica" w:hAnsi="Helvetica" w:cs="Helvetica"/>
          <w:color w:val="333333"/>
          <w:sz w:val="21"/>
          <w:szCs w:val="21"/>
        </w:rPr>
        <w:t>”</w:t>
      </w:r>
      <w:r>
        <w:rPr>
          <w:rFonts w:ascii="Helvetica" w:hAnsi="Helvetica" w:cs="Helvetica"/>
          <w:color w:val="333333"/>
          <w:sz w:val="21"/>
          <w:szCs w:val="21"/>
        </w:rPr>
        <w:t>本质是典型的霸权主义思维，反映的是历史上大国霸权战争的灾难性实践。中国从不认同</w:t>
      </w:r>
      <w:r>
        <w:rPr>
          <w:rFonts w:ascii="Helvetica" w:hAnsi="Helvetica" w:cs="Helvetica"/>
          <w:color w:val="333333"/>
          <w:sz w:val="21"/>
          <w:szCs w:val="21"/>
        </w:rPr>
        <w:t>“</w:t>
      </w:r>
      <w:r>
        <w:rPr>
          <w:rFonts w:ascii="Helvetica" w:hAnsi="Helvetica" w:cs="Helvetica"/>
          <w:color w:val="333333"/>
          <w:sz w:val="21"/>
          <w:szCs w:val="21"/>
        </w:rPr>
        <w:t>国强必霸</w:t>
      </w:r>
      <w:r>
        <w:rPr>
          <w:rFonts w:ascii="Helvetica" w:hAnsi="Helvetica" w:cs="Helvetica"/>
          <w:color w:val="333333"/>
          <w:sz w:val="21"/>
          <w:szCs w:val="21"/>
        </w:rPr>
        <w:t>”</w:t>
      </w:r>
      <w:r>
        <w:rPr>
          <w:rFonts w:ascii="Helvetica" w:hAnsi="Helvetica" w:cs="Helvetica"/>
          <w:color w:val="333333"/>
          <w:sz w:val="21"/>
          <w:szCs w:val="21"/>
        </w:rPr>
        <w:t>，我们的历史智慧是</w:t>
      </w:r>
      <w:r>
        <w:rPr>
          <w:rFonts w:ascii="Helvetica" w:hAnsi="Helvetica" w:cs="Helvetica"/>
          <w:color w:val="333333"/>
          <w:sz w:val="21"/>
          <w:szCs w:val="21"/>
        </w:rPr>
        <w:t>“</w:t>
      </w:r>
      <w:r>
        <w:rPr>
          <w:rFonts w:ascii="Helvetica" w:hAnsi="Helvetica" w:cs="Helvetica"/>
          <w:color w:val="333333"/>
          <w:sz w:val="21"/>
          <w:szCs w:val="21"/>
        </w:rPr>
        <w:t>国霸必衰</w:t>
      </w:r>
      <w:r>
        <w:rPr>
          <w:rFonts w:ascii="Helvetica" w:hAnsi="Helvetica" w:cs="Helvetica"/>
          <w:color w:val="333333"/>
          <w:sz w:val="21"/>
          <w:szCs w:val="21"/>
        </w:rPr>
        <w:t>”</w:t>
      </w:r>
      <w:r>
        <w:rPr>
          <w:rFonts w:ascii="Helvetica" w:hAnsi="Helvetica" w:cs="Helvetica"/>
          <w:color w:val="333333"/>
          <w:sz w:val="21"/>
          <w:szCs w:val="21"/>
        </w:rPr>
        <w:t>。中国发展振兴靠的是自身努力，而非侵略扩张。中国所做的一切都是为了本国人民过上更加幸福的生活，为世界人民提供发展机会，而不是要取代谁、打败谁。</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w:t>
      </w:r>
      <w:r>
        <w:rPr>
          <w:rFonts w:ascii="Helvetica" w:hAnsi="Helvetica" w:cs="Helvetica"/>
          <w:color w:val="333333"/>
          <w:sz w:val="21"/>
          <w:szCs w:val="21"/>
        </w:rPr>
        <w:t>“</w:t>
      </w:r>
      <w:r>
        <w:rPr>
          <w:rFonts w:ascii="Helvetica" w:hAnsi="Helvetica" w:cs="Helvetica"/>
          <w:color w:val="333333"/>
          <w:sz w:val="21"/>
          <w:szCs w:val="21"/>
        </w:rPr>
        <w:t>弱肉强食</w:t>
      </w:r>
      <w:r>
        <w:rPr>
          <w:rFonts w:ascii="Helvetica" w:hAnsi="Helvetica" w:cs="Helvetica"/>
          <w:color w:val="333333"/>
          <w:sz w:val="21"/>
          <w:szCs w:val="21"/>
        </w:rPr>
        <w:t>”</w:t>
      </w:r>
      <w:r>
        <w:rPr>
          <w:rFonts w:ascii="Helvetica" w:hAnsi="Helvetica" w:cs="Helvetica"/>
          <w:color w:val="333333"/>
          <w:sz w:val="21"/>
          <w:szCs w:val="21"/>
        </w:rPr>
        <w:t>不是人类共存之道。这一逻辑将自然界的丛林法则简单移植到人类社会，信奉权力至上，从根本上破坏了国家主权平等原则和世界和平稳定。全球化时代你中有我、我中有你，决定了弱肉强食、赢者通吃是一条越走越窄的死胡同，包容普惠、互利共赢才是越走越宽的人间正道。中国一向主张公平正义，坚持在和平共处五项原则基础上同各国发展友好合作，致力于推进国际关系民主化。</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w:t>
      </w:r>
      <w:r>
        <w:rPr>
          <w:rFonts w:ascii="Helvetica" w:hAnsi="Helvetica" w:cs="Helvetica"/>
          <w:color w:val="333333"/>
          <w:sz w:val="21"/>
          <w:szCs w:val="21"/>
        </w:rPr>
        <w:t>“</w:t>
      </w:r>
      <w:r>
        <w:rPr>
          <w:rFonts w:ascii="Helvetica" w:hAnsi="Helvetica" w:cs="Helvetica"/>
          <w:color w:val="333333"/>
          <w:sz w:val="21"/>
          <w:szCs w:val="21"/>
        </w:rPr>
        <w:t>你输我赢</w:t>
      </w:r>
      <w:r>
        <w:rPr>
          <w:rFonts w:ascii="Helvetica" w:hAnsi="Helvetica" w:cs="Helvetica"/>
          <w:color w:val="333333"/>
          <w:sz w:val="21"/>
          <w:szCs w:val="21"/>
        </w:rPr>
        <w:t>”</w:t>
      </w:r>
      <w:r>
        <w:rPr>
          <w:rFonts w:ascii="Helvetica" w:hAnsi="Helvetica" w:cs="Helvetica"/>
          <w:color w:val="333333"/>
          <w:sz w:val="21"/>
          <w:szCs w:val="21"/>
        </w:rPr>
        <w:t>的零和游戏终将玩不转。一些国家抱守零和思维，片面追求绝对安全和垄断优势，这既无助于本国的长远发展，也对世界和平与繁荣构成严重威胁。任何国家都不应盼着别人输，而要致力于同他国一道赢。中国始终把自身发展和世界发展统一起来，始终把中国人民利益同各国人民共同利益结合起来。世界好，中国才能好；中国好，世界才更好。</w:t>
      </w:r>
    </w:p>
    <w:p w:rsidR="00A4500F" w:rsidRDefault="00A4500F" w:rsidP="00A4500F">
      <w:pPr>
        <w:pStyle w:val="a3"/>
        <w:rPr>
          <w:rFonts w:ascii="Helvetica" w:hAnsi="Helvetica" w:cs="Helvetica"/>
          <w:color w:val="333333"/>
          <w:sz w:val="21"/>
          <w:szCs w:val="21"/>
        </w:rPr>
      </w:pPr>
      <w:r>
        <w:rPr>
          <w:rStyle w:val="a4"/>
          <w:rFonts w:ascii="Helvetica" w:hAnsi="Helvetica" w:cs="Helvetica"/>
          <w:color w:val="333333"/>
          <w:sz w:val="21"/>
          <w:szCs w:val="21"/>
        </w:rPr>
        <w:t xml:space="preserve">　　二、解答时代之问，描绘未来愿景</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站在何去何从的十字路口，人类面临两种截然不同的取向：一种是重拾冷战思维，挑动分裂对立，制造集团对抗；另一种是从人类共同福祉出发，致力团结合作，倡导开放共赢，</w:t>
      </w:r>
      <w:proofErr w:type="gramStart"/>
      <w:r>
        <w:rPr>
          <w:rFonts w:ascii="Helvetica" w:hAnsi="Helvetica" w:cs="Helvetica"/>
          <w:color w:val="333333"/>
          <w:sz w:val="21"/>
          <w:szCs w:val="21"/>
        </w:rPr>
        <w:t>践行</w:t>
      </w:r>
      <w:proofErr w:type="gramEnd"/>
      <w:r>
        <w:rPr>
          <w:rFonts w:ascii="Helvetica" w:hAnsi="Helvetica" w:cs="Helvetica"/>
          <w:color w:val="333333"/>
          <w:sz w:val="21"/>
          <w:szCs w:val="21"/>
        </w:rPr>
        <w:t>平等尊重。两种取向、两种选择的博弈和较量，将深刻影响人类和地球的未来。</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构建人类命运共同体，坚持开放包容，坚持互利共赢，坚持公道正义，不是以一种制度代替另一种制度，不是以一种文明代替另一种文明，而是不同社会制度、不同意识形态、不同历史文化、不同发展水平的国家在国际事务中利益共生、权利共享、责任共担。构建人类命运共同体理念，站在历史正确的一边，站在人类进步的一边，为国际关系确立新思路，为全球治理提供新智慧，为国际交往开创新格局，为美好世界描绘新愿景。</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（一）确立国际关系新思路</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现行国际秩序面临多重挑战，一些国家奉行实力至上的逻辑，恃强凌弱、巧取豪夺、零和博弈大行其道，发展鸿沟加剧，安全赤字加重，结盟对抗、封闭排他的做法与多极化的发展方向背道而驰，与冷战结束后的国际关系走向格格不入。特别是随着一大批新兴市场国家和发展中国家的崛起，现行国际秩序不适应时代发展的一面更加凸显。</w:t>
      </w:r>
      <w:r>
        <w:rPr>
          <w:rFonts w:ascii="Helvetica" w:hAnsi="Helvetica" w:cs="Helvetica"/>
          <w:color w:val="333333"/>
          <w:sz w:val="21"/>
          <w:szCs w:val="21"/>
        </w:rPr>
        <w:t>“</w:t>
      </w:r>
      <w:r>
        <w:rPr>
          <w:rFonts w:ascii="Helvetica" w:hAnsi="Helvetica" w:cs="Helvetica"/>
          <w:color w:val="333333"/>
          <w:sz w:val="21"/>
          <w:szCs w:val="21"/>
        </w:rPr>
        <w:t>建设一个什么样的世界、如何建设这个世界</w:t>
      </w:r>
      <w:r>
        <w:rPr>
          <w:rFonts w:ascii="Helvetica" w:hAnsi="Helvetica" w:cs="Helvetica"/>
          <w:color w:val="333333"/>
          <w:sz w:val="21"/>
          <w:szCs w:val="21"/>
        </w:rPr>
        <w:t>”</w:t>
      </w:r>
      <w:r>
        <w:rPr>
          <w:rFonts w:ascii="Helvetica" w:hAnsi="Helvetica" w:cs="Helvetica"/>
          <w:color w:val="333333"/>
          <w:sz w:val="21"/>
          <w:szCs w:val="21"/>
        </w:rPr>
        <w:t>成为关乎人类前途命运的重大课题。</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面对时代之问，中国的回答是构建人类命运共同体。人类命运共同体，就是每个民族、每个国家的前途命运都紧紧联系在一起，应该风雨同舟、荣辱与共、和谐共生、合作共赢。这一理念源于对国家交往关系的合理性设计，源于国际社会的普遍共识和共同期盼，也源于中国的大国责任和担当。</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在地球村里，全人类是一个命运与共的大家庭，国与国之间利益交汇、命运交织、休戚与共，越来越成为你中有我、我中有你的命运共同体。人类命运共同体理念超越了集团政治的</w:t>
      </w:r>
      <w:r>
        <w:rPr>
          <w:rFonts w:ascii="Helvetica" w:hAnsi="Helvetica" w:cs="Helvetica"/>
          <w:color w:val="333333"/>
          <w:sz w:val="21"/>
          <w:szCs w:val="21"/>
        </w:rPr>
        <w:t>“</w:t>
      </w:r>
      <w:r>
        <w:rPr>
          <w:rFonts w:ascii="Helvetica" w:hAnsi="Helvetica" w:cs="Helvetica"/>
          <w:color w:val="333333"/>
          <w:sz w:val="21"/>
          <w:szCs w:val="21"/>
        </w:rPr>
        <w:t>小圈子</w:t>
      </w:r>
      <w:r>
        <w:rPr>
          <w:rFonts w:ascii="Helvetica" w:hAnsi="Helvetica" w:cs="Helvetica"/>
          <w:color w:val="333333"/>
          <w:sz w:val="21"/>
          <w:szCs w:val="21"/>
        </w:rPr>
        <w:t>”</w:t>
      </w:r>
      <w:r>
        <w:rPr>
          <w:rFonts w:ascii="Helvetica" w:hAnsi="Helvetica" w:cs="Helvetica"/>
          <w:color w:val="333333"/>
          <w:sz w:val="21"/>
          <w:szCs w:val="21"/>
        </w:rPr>
        <w:t>规则，超越了实力至上的逻辑，超越了少数西方国家定义的</w:t>
      </w:r>
      <w:r>
        <w:rPr>
          <w:rFonts w:ascii="Helvetica" w:hAnsi="Helvetica" w:cs="Helvetica"/>
          <w:color w:val="333333"/>
          <w:sz w:val="21"/>
          <w:szCs w:val="21"/>
        </w:rPr>
        <w:t>“</w:t>
      </w:r>
      <w:r>
        <w:rPr>
          <w:rFonts w:ascii="Helvetica" w:hAnsi="Helvetica" w:cs="Helvetica"/>
          <w:color w:val="333333"/>
          <w:sz w:val="21"/>
          <w:szCs w:val="21"/>
        </w:rPr>
        <w:t>普世价值</w:t>
      </w:r>
      <w:r>
        <w:rPr>
          <w:rFonts w:ascii="Helvetica" w:hAnsi="Helvetica" w:cs="Helvetica"/>
          <w:color w:val="333333"/>
          <w:sz w:val="21"/>
          <w:szCs w:val="21"/>
        </w:rPr>
        <w:t>”</w:t>
      </w:r>
      <w:r>
        <w:rPr>
          <w:rFonts w:ascii="Helvetica" w:hAnsi="Helvetica" w:cs="Helvetica"/>
          <w:color w:val="333333"/>
          <w:sz w:val="21"/>
          <w:szCs w:val="21"/>
        </w:rPr>
        <w:t>，顺应时代潮流，倡导全球协作，推动国际秩序朝着更加公正合理的方向发展。</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（二）彰</w:t>
      </w:r>
      <w:proofErr w:type="gramStart"/>
      <w:r>
        <w:rPr>
          <w:rFonts w:ascii="Helvetica" w:hAnsi="Helvetica" w:cs="Helvetica"/>
          <w:color w:val="333333"/>
          <w:sz w:val="21"/>
          <w:szCs w:val="21"/>
        </w:rPr>
        <w:t>显全球</w:t>
      </w:r>
      <w:proofErr w:type="gramEnd"/>
      <w:r>
        <w:rPr>
          <w:rFonts w:ascii="Helvetica" w:hAnsi="Helvetica" w:cs="Helvetica"/>
          <w:color w:val="333333"/>
          <w:sz w:val="21"/>
          <w:szCs w:val="21"/>
        </w:rPr>
        <w:t>治理新特征</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人类命运共同体理念主张世界各国同呼吸、共命运，具有开放包容、公平正义、和谐共处、多元互鉴、团结协作的鲜明特征。</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w:t>
      </w:r>
      <w:r>
        <w:rPr>
          <w:rFonts w:ascii="Helvetica" w:hAnsi="Helvetica" w:cs="Helvetica"/>
          <w:color w:val="333333"/>
          <w:sz w:val="21"/>
          <w:szCs w:val="21"/>
        </w:rPr>
        <w:t>——</w:t>
      </w:r>
      <w:r>
        <w:rPr>
          <w:rFonts w:ascii="Helvetica" w:hAnsi="Helvetica" w:cs="Helvetica"/>
          <w:color w:val="333333"/>
          <w:sz w:val="21"/>
          <w:szCs w:val="21"/>
        </w:rPr>
        <w:t>开放包容。不以意识形态划线，不针对特定的对象，不拉帮结派，不搞排他的</w:t>
      </w:r>
      <w:r>
        <w:rPr>
          <w:rFonts w:ascii="Helvetica" w:hAnsi="Helvetica" w:cs="Helvetica"/>
          <w:color w:val="333333"/>
          <w:sz w:val="21"/>
          <w:szCs w:val="21"/>
        </w:rPr>
        <w:t>“</w:t>
      </w:r>
      <w:r>
        <w:rPr>
          <w:rFonts w:ascii="Helvetica" w:hAnsi="Helvetica" w:cs="Helvetica"/>
          <w:color w:val="333333"/>
          <w:sz w:val="21"/>
          <w:szCs w:val="21"/>
        </w:rPr>
        <w:t>小圈子</w:t>
      </w:r>
      <w:r>
        <w:rPr>
          <w:rFonts w:ascii="Helvetica" w:hAnsi="Helvetica" w:cs="Helvetica"/>
          <w:color w:val="333333"/>
          <w:sz w:val="21"/>
          <w:szCs w:val="21"/>
        </w:rPr>
        <w:t>”</w:t>
      </w:r>
      <w:r>
        <w:rPr>
          <w:rFonts w:ascii="Helvetica" w:hAnsi="Helvetica" w:cs="Helvetica"/>
          <w:color w:val="333333"/>
          <w:sz w:val="21"/>
          <w:szCs w:val="21"/>
        </w:rPr>
        <w:t>，海纳百川，有容乃大。主张国际关系民主化，世界的命运应该由各国共同掌握，国际规则应该由各国共同书写，全球事务应该由各国共同治理，发展成果应该由各国共同分享。</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w:t>
      </w:r>
      <w:r>
        <w:rPr>
          <w:rFonts w:ascii="Helvetica" w:hAnsi="Helvetica" w:cs="Helvetica"/>
          <w:color w:val="333333"/>
          <w:sz w:val="21"/>
          <w:szCs w:val="21"/>
        </w:rPr>
        <w:t>——</w:t>
      </w:r>
      <w:r>
        <w:rPr>
          <w:rFonts w:ascii="Helvetica" w:hAnsi="Helvetica" w:cs="Helvetica"/>
          <w:color w:val="333333"/>
          <w:sz w:val="21"/>
          <w:szCs w:val="21"/>
        </w:rPr>
        <w:t>公平正义。世界要公道不要霸道，任何国家都没有包揽国际事务、主宰他国命运、垄断发展优势的权力。要维护以国际法为基础的国际秩序，维护国际法治权威，确保国际法平等统一适用，不能搞双重标准，不能</w:t>
      </w:r>
      <w:r>
        <w:rPr>
          <w:rFonts w:ascii="Helvetica" w:hAnsi="Helvetica" w:cs="Helvetica"/>
          <w:color w:val="333333"/>
          <w:sz w:val="21"/>
          <w:szCs w:val="21"/>
        </w:rPr>
        <w:t>“</w:t>
      </w:r>
      <w:r>
        <w:rPr>
          <w:rFonts w:ascii="Helvetica" w:hAnsi="Helvetica" w:cs="Helvetica"/>
          <w:color w:val="333333"/>
          <w:sz w:val="21"/>
          <w:szCs w:val="21"/>
        </w:rPr>
        <w:t>合则用、不合则弃</w:t>
      </w:r>
      <w:r>
        <w:rPr>
          <w:rFonts w:ascii="Helvetica" w:hAnsi="Helvetica" w:cs="Helvetica"/>
          <w:color w:val="333333"/>
          <w:sz w:val="21"/>
          <w:szCs w:val="21"/>
        </w:rPr>
        <w:t>”</w:t>
      </w:r>
      <w:r>
        <w:rPr>
          <w:rFonts w:ascii="Helvetica" w:hAnsi="Helvetica" w:cs="Helvetica"/>
          <w:color w:val="333333"/>
          <w:sz w:val="21"/>
          <w:szCs w:val="21"/>
        </w:rPr>
        <w:t>。</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w:t>
      </w:r>
      <w:r>
        <w:rPr>
          <w:rFonts w:ascii="Helvetica" w:hAnsi="Helvetica" w:cs="Helvetica"/>
          <w:color w:val="333333"/>
          <w:sz w:val="21"/>
          <w:szCs w:val="21"/>
        </w:rPr>
        <w:t>——</w:t>
      </w:r>
      <w:r>
        <w:rPr>
          <w:rFonts w:ascii="Helvetica" w:hAnsi="Helvetica" w:cs="Helvetica"/>
          <w:color w:val="333333"/>
          <w:sz w:val="21"/>
          <w:szCs w:val="21"/>
        </w:rPr>
        <w:t>和谐共处。各国在求同存异的前提下实现和平共处、共同发展。地球不是国家角力的竞技场，而是人类共存的大舞台。各国发展和</w:t>
      </w:r>
      <w:proofErr w:type="gramStart"/>
      <w:r>
        <w:rPr>
          <w:rFonts w:ascii="Helvetica" w:hAnsi="Helvetica" w:cs="Helvetica"/>
          <w:color w:val="333333"/>
          <w:sz w:val="21"/>
          <w:szCs w:val="21"/>
        </w:rPr>
        <w:t>而</w:t>
      </w:r>
      <w:proofErr w:type="gramEnd"/>
      <w:r>
        <w:rPr>
          <w:rFonts w:ascii="Helvetica" w:hAnsi="Helvetica" w:cs="Helvetica"/>
          <w:color w:val="333333"/>
          <w:sz w:val="21"/>
          <w:szCs w:val="21"/>
        </w:rPr>
        <w:t>不同，是有差异、多样性的协调和统一，世界发展的活力恰恰在于这种多样性的共存。</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w:t>
      </w:r>
      <w:r>
        <w:rPr>
          <w:rFonts w:ascii="Helvetica" w:hAnsi="Helvetica" w:cs="Helvetica"/>
          <w:color w:val="333333"/>
          <w:sz w:val="21"/>
          <w:szCs w:val="21"/>
        </w:rPr>
        <w:t>——</w:t>
      </w:r>
      <w:r>
        <w:rPr>
          <w:rFonts w:ascii="Helvetica" w:hAnsi="Helvetica" w:cs="Helvetica"/>
          <w:color w:val="333333"/>
          <w:sz w:val="21"/>
          <w:szCs w:val="21"/>
        </w:rPr>
        <w:t>多元互鉴。不同历史和国情、不同民族和习俗，孕育了不同文明。人类文明多样性是世界基本特征，不同文明</w:t>
      </w:r>
      <w:proofErr w:type="gramStart"/>
      <w:r>
        <w:rPr>
          <w:rFonts w:ascii="Helvetica" w:hAnsi="Helvetica" w:cs="Helvetica"/>
          <w:color w:val="333333"/>
          <w:sz w:val="21"/>
          <w:szCs w:val="21"/>
        </w:rPr>
        <w:t>交流互鉴是</w:t>
      </w:r>
      <w:proofErr w:type="gramEnd"/>
      <w:r>
        <w:rPr>
          <w:rFonts w:ascii="Helvetica" w:hAnsi="Helvetica" w:cs="Helvetica"/>
          <w:color w:val="333333"/>
          <w:sz w:val="21"/>
          <w:szCs w:val="21"/>
        </w:rPr>
        <w:t>推动人类进步的重要动力。我们应当相互尊重，携手推动不同文明在</w:t>
      </w:r>
      <w:proofErr w:type="gramStart"/>
      <w:r>
        <w:rPr>
          <w:rFonts w:ascii="Helvetica" w:hAnsi="Helvetica" w:cs="Helvetica"/>
          <w:color w:val="333333"/>
          <w:sz w:val="21"/>
          <w:szCs w:val="21"/>
        </w:rPr>
        <w:t>交流互鉴中</w:t>
      </w:r>
      <w:proofErr w:type="gramEnd"/>
      <w:r>
        <w:rPr>
          <w:rFonts w:ascii="Helvetica" w:hAnsi="Helvetica" w:cs="Helvetica"/>
          <w:color w:val="333333"/>
          <w:sz w:val="21"/>
          <w:szCs w:val="21"/>
        </w:rPr>
        <w:t>熠熠生辉。</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w:t>
      </w:r>
      <w:r>
        <w:rPr>
          <w:rFonts w:ascii="Helvetica" w:hAnsi="Helvetica" w:cs="Helvetica"/>
          <w:color w:val="333333"/>
          <w:sz w:val="21"/>
          <w:szCs w:val="21"/>
        </w:rPr>
        <w:t>——</w:t>
      </w:r>
      <w:r>
        <w:rPr>
          <w:rFonts w:ascii="Helvetica" w:hAnsi="Helvetica" w:cs="Helvetica"/>
          <w:color w:val="333333"/>
          <w:sz w:val="21"/>
          <w:szCs w:val="21"/>
        </w:rPr>
        <w:t>团结协作。倡导</w:t>
      </w:r>
      <w:r>
        <w:rPr>
          <w:rFonts w:ascii="Helvetica" w:hAnsi="Helvetica" w:cs="Helvetica"/>
          <w:color w:val="333333"/>
          <w:sz w:val="21"/>
          <w:szCs w:val="21"/>
        </w:rPr>
        <w:t>“</w:t>
      </w:r>
      <w:r>
        <w:rPr>
          <w:rFonts w:ascii="Helvetica" w:hAnsi="Helvetica" w:cs="Helvetica"/>
          <w:color w:val="333333"/>
          <w:sz w:val="21"/>
          <w:szCs w:val="21"/>
        </w:rPr>
        <w:t>计利当计天下利</w:t>
      </w:r>
      <w:r>
        <w:rPr>
          <w:rFonts w:ascii="Helvetica" w:hAnsi="Helvetica" w:cs="Helvetica"/>
          <w:color w:val="333333"/>
          <w:sz w:val="21"/>
          <w:szCs w:val="21"/>
        </w:rPr>
        <w:t>”</w:t>
      </w:r>
      <w:r>
        <w:rPr>
          <w:rFonts w:ascii="Helvetica" w:hAnsi="Helvetica" w:cs="Helvetica"/>
          <w:color w:val="333333"/>
          <w:sz w:val="21"/>
          <w:szCs w:val="21"/>
        </w:rPr>
        <w:t>。关起门来搞建设，只能越搞越穷。从</w:t>
      </w:r>
      <w:r>
        <w:rPr>
          <w:rFonts w:ascii="Helvetica" w:hAnsi="Helvetica" w:cs="Helvetica"/>
          <w:color w:val="333333"/>
          <w:sz w:val="21"/>
          <w:szCs w:val="21"/>
        </w:rPr>
        <w:t>“</w:t>
      </w:r>
      <w:r>
        <w:rPr>
          <w:rFonts w:ascii="Helvetica" w:hAnsi="Helvetica" w:cs="Helvetica"/>
          <w:color w:val="333333"/>
          <w:sz w:val="21"/>
          <w:szCs w:val="21"/>
        </w:rPr>
        <w:t>本国优先</w:t>
      </w:r>
      <w:r>
        <w:rPr>
          <w:rFonts w:ascii="Helvetica" w:hAnsi="Helvetica" w:cs="Helvetica"/>
          <w:color w:val="333333"/>
          <w:sz w:val="21"/>
          <w:szCs w:val="21"/>
        </w:rPr>
        <w:t>”</w:t>
      </w:r>
      <w:r>
        <w:rPr>
          <w:rFonts w:ascii="Helvetica" w:hAnsi="Helvetica" w:cs="Helvetica"/>
          <w:color w:val="333333"/>
          <w:sz w:val="21"/>
          <w:szCs w:val="21"/>
        </w:rPr>
        <w:t>的角度看，世界是狭小拥挤的，时时都是</w:t>
      </w:r>
      <w:r>
        <w:rPr>
          <w:rFonts w:ascii="Helvetica" w:hAnsi="Helvetica" w:cs="Helvetica"/>
          <w:color w:val="333333"/>
          <w:sz w:val="21"/>
          <w:szCs w:val="21"/>
        </w:rPr>
        <w:t>“</w:t>
      </w:r>
      <w:r>
        <w:rPr>
          <w:rFonts w:ascii="Helvetica" w:hAnsi="Helvetica" w:cs="Helvetica"/>
          <w:color w:val="333333"/>
          <w:sz w:val="21"/>
          <w:szCs w:val="21"/>
        </w:rPr>
        <w:t>激烈竞争</w:t>
      </w:r>
      <w:r>
        <w:rPr>
          <w:rFonts w:ascii="Helvetica" w:hAnsi="Helvetica" w:cs="Helvetica"/>
          <w:color w:val="333333"/>
          <w:sz w:val="21"/>
          <w:szCs w:val="21"/>
        </w:rPr>
        <w:t>”</w:t>
      </w:r>
      <w:r>
        <w:rPr>
          <w:rFonts w:ascii="Helvetica" w:hAnsi="Helvetica" w:cs="Helvetica"/>
          <w:color w:val="333333"/>
          <w:sz w:val="21"/>
          <w:szCs w:val="21"/>
        </w:rPr>
        <w:t>；从命运与共的角度看，世界是宽广博大的，处处都有合作机遇。单打独斗已无法应对全球性的发展难题，各国通力合作才是唯一选择。</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（三）开创国际交往新格局</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中国提出构建人类命运共同体</w:t>
      </w:r>
      <w:r>
        <w:rPr>
          <w:rFonts w:ascii="Helvetica" w:hAnsi="Helvetica" w:cs="Helvetica"/>
          <w:color w:val="333333"/>
          <w:sz w:val="21"/>
          <w:szCs w:val="21"/>
        </w:rPr>
        <w:t>“</w:t>
      </w:r>
      <w:r>
        <w:rPr>
          <w:rFonts w:ascii="Helvetica" w:hAnsi="Helvetica" w:cs="Helvetica"/>
          <w:color w:val="333333"/>
          <w:sz w:val="21"/>
          <w:szCs w:val="21"/>
        </w:rPr>
        <w:t>五位一体</w:t>
      </w:r>
      <w:r>
        <w:rPr>
          <w:rFonts w:ascii="Helvetica" w:hAnsi="Helvetica" w:cs="Helvetica"/>
          <w:color w:val="333333"/>
          <w:sz w:val="21"/>
          <w:szCs w:val="21"/>
        </w:rPr>
        <w:t>”</w:t>
      </w:r>
      <w:r>
        <w:rPr>
          <w:rFonts w:ascii="Helvetica" w:hAnsi="Helvetica" w:cs="Helvetica"/>
          <w:color w:val="333333"/>
          <w:sz w:val="21"/>
          <w:szCs w:val="21"/>
        </w:rPr>
        <w:t>总体框架，包括伙伴关系、安全格局、发展前景、文明交流、生态体系等五个方面，开创了国际交往的新格局。</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建立平等相待、</w:t>
      </w:r>
      <w:proofErr w:type="gramStart"/>
      <w:r>
        <w:rPr>
          <w:rFonts w:ascii="Helvetica" w:hAnsi="Helvetica" w:cs="Helvetica"/>
          <w:color w:val="333333"/>
          <w:sz w:val="21"/>
          <w:szCs w:val="21"/>
        </w:rPr>
        <w:t>互商互谅</w:t>
      </w:r>
      <w:proofErr w:type="gramEnd"/>
      <w:r>
        <w:rPr>
          <w:rFonts w:ascii="Helvetica" w:hAnsi="Helvetica" w:cs="Helvetica"/>
          <w:color w:val="333333"/>
          <w:sz w:val="21"/>
          <w:szCs w:val="21"/>
        </w:rPr>
        <w:t>的伙伴关系格局。联合国宪章贯穿主权平等原则。世界各国一律平等，不能以大压小、以强凌弱、以富欺贫。坚持多边主义，不搞单边主义；应奉行双赢、多赢、共赢的新理念，取代你输我赢、赢者通吃的旧思维。应在国际和区域层面建设全球伙伴关系，走出一条</w:t>
      </w:r>
      <w:r>
        <w:rPr>
          <w:rFonts w:ascii="Helvetica" w:hAnsi="Helvetica" w:cs="Helvetica"/>
          <w:color w:val="333333"/>
          <w:sz w:val="21"/>
          <w:szCs w:val="21"/>
        </w:rPr>
        <w:t>“</w:t>
      </w:r>
      <w:r>
        <w:rPr>
          <w:rFonts w:ascii="Helvetica" w:hAnsi="Helvetica" w:cs="Helvetica"/>
          <w:color w:val="333333"/>
          <w:sz w:val="21"/>
          <w:szCs w:val="21"/>
        </w:rPr>
        <w:t>对话而不对抗，结伴而不结盟</w:t>
      </w:r>
      <w:r>
        <w:rPr>
          <w:rFonts w:ascii="Helvetica" w:hAnsi="Helvetica" w:cs="Helvetica"/>
          <w:color w:val="333333"/>
          <w:sz w:val="21"/>
          <w:szCs w:val="21"/>
        </w:rPr>
        <w:t>”</w:t>
      </w:r>
      <w:r>
        <w:rPr>
          <w:rFonts w:ascii="Helvetica" w:hAnsi="Helvetica" w:cs="Helvetica"/>
          <w:color w:val="333333"/>
          <w:sz w:val="21"/>
          <w:szCs w:val="21"/>
        </w:rPr>
        <w:t>的国与</w:t>
      </w:r>
      <w:proofErr w:type="gramStart"/>
      <w:r>
        <w:rPr>
          <w:rFonts w:ascii="Helvetica" w:hAnsi="Helvetica" w:cs="Helvetica"/>
          <w:color w:val="333333"/>
          <w:sz w:val="21"/>
          <w:szCs w:val="21"/>
        </w:rPr>
        <w:t>国交往</w:t>
      </w:r>
      <w:proofErr w:type="gramEnd"/>
      <w:r>
        <w:rPr>
          <w:rFonts w:ascii="Helvetica" w:hAnsi="Helvetica" w:cs="Helvetica"/>
          <w:color w:val="333333"/>
          <w:sz w:val="21"/>
          <w:szCs w:val="21"/>
        </w:rPr>
        <w:t>新路。大国之间相处，要不冲突不对抗、相互尊重、合作共赢。大国与小国相处，要平等相待，</w:t>
      </w:r>
      <w:proofErr w:type="gramStart"/>
      <w:r>
        <w:rPr>
          <w:rFonts w:ascii="Helvetica" w:hAnsi="Helvetica" w:cs="Helvetica"/>
          <w:color w:val="333333"/>
          <w:sz w:val="21"/>
          <w:szCs w:val="21"/>
        </w:rPr>
        <w:t>践行</w:t>
      </w:r>
      <w:proofErr w:type="gramEnd"/>
      <w:r>
        <w:rPr>
          <w:rFonts w:ascii="Helvetica" w:hAnsi="Helvetica" w:cs="Helvetica"/>
          <w:color w:val="333333"/>
          <w:sz w:val="21"/>
          <w:szCs w:val="21"/>
        </w:rPr>
        <w:t>正确义利观，义利相兼，义重于利。</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建立公道正义、共建共享的安全格局。在经济全球化时代，各国安全相互关联、彼此影响。没有一个国家能凭一己之力谋求自身绝对安全，也没有一个国家可以从别国的动荡中收获稳定。</w:t>
      </w:r>
      <w:r>
        <w:rPr>
          <w:rFonts w:ascii="Helvetica" w:hAnsi="Helvetica" w:cs="Helvetica"/>
          <w:color w:val="333333"/>
          <w:sz w:val="21"/>
          <w:szCs w:val="21"/>
        </w:rPr>
        <w:t>“</w:t>
      </w:r>
      <w:r>
        <w:rPr>
          <w:rFonts w:ascii="Helvetica" w:hAnsi="Helvetica" w:cs="Helvetica"/>
          <w:color w:val="333333"/>
          <w:sz w:val="21"/>
          <w:szCs w:val="21"/>
        </w:rPr>
        <w:t>弱肉强食</w:t>
      </w:r>
      <w:r>
        <w:rPr>
          <w:rFonts w:ascii="Helvetica" w:hAnsi="Helvetica" w:cs="Helvetica"/>
          <w:color w:val="333333"/>
          <w:sz w:val="21"/>
          <w:szCs w:val="21"/>
        </w:rPr>
        <w:t>”</w:t>
      </w:r>
      <w:r>
        <w:rPr>
          <w:rFonts w:ascii="Helvetica" w:hAnsi="Helvetica" w:cs="Helvetica"/>
          <w:color w:val="333333"/>
          <w:sz w:val="21"/>
          <w:szCs w:val="21"/>
        </w:rPr>
        <w:t>是丛林法则，不是相处之道。穷兵黩武是霸道做法，只能搬起石头砸自己的脚。应摒弃一切形式的冷战思维，树立共同、综合、合作、可持续的安全观。</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建立开放创新、包容互惠的发展格局。大家一起发展才是真发展，可持续发展才是好发展。实现这一目标，就应秉承开放精神，推进互帮互助、互惠互利。世界长期发展不可能建立在一批国家越来越富裕而另一批国家却长期贫穷落后的基础之上。应把发展置于国际议程的突出位置，减少全球发展的不平等和不平衡，不让任何一个国家、任何一个人掉队。</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建立和</w:t>
      </w:r>
      <w:proofErr w:type="gramStart"/>
      <w:r>
        <w:rPr>
          <w:rFonts w:ascii="Helvetica" w:hAnsi="Helvetica" w:cs="Helvetica"/>
          <w:color w:val="333333"/>
          <w:sz w:val="21"/>
          <w:szCs w:val="21"/>
        </w:rPr>
        <w:t>而</w:t>
      </w:r>
      <w:proofErr w:type="gramEnd"/>
      <w:r>
        <w:rPr>
          <w:rFonts w:ascii="Helvetica" w:hAnsi="Helvetica" w:cs="Helvetica"/>
          <w:color w:val="333333"/>
          <w:sz w:val="21"/>
          <w:szCs w:val="21"/>
        </w:rPr>
        <w:t>不同、兼收并蓄的文明交流格局。世界上共有</w:t>
      </w:r>
      <w:r>
        <w:rPr>
          <w:rFonts w:ascii="Helvetica" w:hAnsi="Helvetica" w:cs="Helvetica"/>
          <w:color w:val="333333"/>
          <w:sz w:val="21"/>
          <w:szCs w:val="21"/>
        </w:rPr>
        <w:t>200</w:t>
      </w:r>
      <w:r>
        <w:rPr>
          <w:rFonts w:ascii="Helvetica" w:hAnsi="Helvetica" w:cs="Helvetica"/>
          <w:color w:val="333333"/>
          <w:sz w:val="21"/>
          <w:szCs w:val="21"/>
        </w:rPr>
        <w:t>多个国家和地区，</w:t>
      </w:r>
      <w:r>
        <w:rPr>
          <w:rFonts w:ascii="Helvetica" w:hAnsi="Helvetica" w:cs="Helvetica"/>
          <w:color w:val="333333"/>
          <w:sz w:val="21"/>
          <w:szCs w:val="21"/>
        </w:rPr>
        <w:t>2500</w:t>
      </w:r>
      <w:r>
        <w:rPr>
          <w:rFonts w:ascii="Helvetica" w:hAnsi="Helvetica" w:cs="Helvetica"/>
          <w:color w:val="333333"/>
          <w:sz w:val="21"/>
          <w:szCs w:val="21"/>
        </w:rPr>
        <w:t>多个民族和多种宗教。人类文明多样性赋予这个世界姹紫嫣红的色彩，多样带来交流，交流孕育融合，融合产生进步。只有坚持弘扬平等、互鉴、对话、包容的文明观，在多样中相互尊重、彼此借鉴、和谐共存，这个世界才能丰富多彩、欣欣向荣。要尊重各种文明，平等相待，互学互鉴，兼收并蓄，推动人类</w:t>
      </w:r>
      <w:proofErr w:type="gramStart"/>
      <w:r>
        <w:rPr>
          <w:rFonts w:ascii="Helvetica" w:hAnsi="Helvetica" w:cs="Helvetica"/>
          <w:color w:val="333333"/>
          <w:sz w:val="21"/>
          <w:szCs w:val="21"/>
        </w:rPr>
        <w:t>文明实现</w:t>
      </w:r>
      <w:proofErr w:type="gramEnd"/>
      <w:r>
        <w:rPr>
          <w:rFonts w:ascii="Helvetica" w:hAnsi="Helvetica" w:cs="Helvetica"/>
          <w:color w:val="333333"/>
          <w:sz w:val="21"/>
          <w:szCs w:val="21"/>
        </w:rPr>
        <w:t>创造性发展。</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建立尊崇自然、绿色发展的生态格局。人类可以利用自然、改造自然，但归根结底是自然的一部分，必须呵护自然，不能凌驾于自然之上。要解决好工业文明带来的矛盾，以人与自然和谐相处为目标，实现世界的可持续发展和人的全面发展。牢固树立尊重自然、顺应自然、保护自然的意识，坚持走绿色、低碳、循环、可持续发展之路。</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（四）共建美好世界新愿景</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中国提出，推动建设一个持久和平、普遍安全、共同繁荣、开放包容、清洁美丽的世界。从</w:t>
      </w:r>
      <w:r>
        <w:rPr>
          <w:rFonts w:ascii="Helvetica" w:hAnsi="Helvetica" w:cs="Helvetica"/>
          <w:color w:val="333333"/>
          <w:sz w:val="21"/>
          <w:szCs w:val="21"/>
        </w:rPr>
        <w:t>“</w:t>
      </w:r>
      <w:r>
        <w:rPr>
          <w:rFonts w:ascii="Helvetica" w:hAnsi="Helvetica" w:cs="Helvetica"/>
          <w:color w:val="333333"/>
          <w:sz w:val="21"/>
          <w:szCs w:val="21"/>
        </w:rPr>
        <w:t>五位一体</w:t>
      </w:r>
      <w:r>
        <w:rPr>
          <w:rFonts w:ascii="Helvetica" w:hAnsi="Helvetica" w:cs="Helvetica"/>
          <w:color w:val="333333"/>
          <w:sz w:val="21"/>
          <w:szCs w:val="21"/>
        </w:rPr>
        <w:t>”</w:t>
      </w:r>
      <w:r>
        <w:rPr>
          <w:rFonts w:ascii="Helvetica" w:hAnsi="Helvetica" w:cs="Helvetica"/>
          <w:color w:val="333333"/>
          <w:sz w:val="21"/>
          <w:szCs w:val="21"/>
        </w:rPr>
        <w:t>总体框架到</w:t>
      </w:r>
      <w:r>
        <w:rPr>
          <w:rFonts w:ascii="Helvetica" w:hAnsi="Helvetica" w:cs="Helvetica"/>
          <w:color w:val="333333"/>
          <w:sz w:val="21"/>
          <w:szCs w:val="21"/>
        </w:rPr>
        <w:t>“</w:t>
      </w:r>
      <w:r>
        <w:rPr>
          <w:rFonts w:ascii="Helvetica" w:hAnsi="Helvetica" w:cs="Helvetica"/>
          <w:color w:val="333333"/>
          <w:sz w:val="21"/>
          <w:szCs w:val="21"/>
        </w:rPr>
        <w:t>五个世界</w:t>
      </w:r>
      <w:r>
        <w:rPr>
          <w:rFonts w:ascii="Helvetica" w:hAnsi="Helvetica" w:cs="Helvetica"/>
          <w:color w:val="333333"/>
          <w:sz w:val="21"/>
          <w:szCs w:val="21"/>
        </w:rPr>
        <w:t>”</w:t>
      </w:r>
      <w:r>
        <w:rPr>
          <w:rFonts w:ascii="Helvetica" w:hAnsi="Helvetica" w:cs="Helvetica"/>
          <w:color w:val="333333"/>
          <w:sz w:val="21"/>
          <w:szCs w:val="21"/>
        </w:rPr>
        <w:t>总目标，人类命运共同体理念实现了历史视野的再拓展、思想内涵的再深化，为人类未来锚定了更明确的目标、描绘了更清晰的图景。</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坚持对话协商，建设一个持久和平的世界，就是告别战争之剑，</w:t>
      </w:r>
      <w:proofErr w:type="gramStart"/>
      <w:r>
        <w:rPr>
          <w:rFonts w:ascii="Helvetica" w:hAnsi="Helvetica" w:cs="Helvetica"/>
          <w:color w:val="333333"/>
          <w:sz w:val="21"/>
          <w:szCs w:val="21"/>
        </w:rPr>
        <w:t>永铸和平</w:t>
      </w:r>
      <w:proofErr w:type="gramEnd"/>
      <w:r>
        <w:rPr>
          <w:rFonts w:ascii="Helvetica" w:hAnsi="Helvetica" w:cs="Helvetica"/>
          <w:color w:val="333333"/>
          <w:sz w:val="21"/>
          <w:szCs w:val="21"/>
        </w:rPr>
        <w:t>之犁。联合国教科文组织总部大楼前的石碑上，镌刻着这样一句话，</w:t>
      </w:r>
      <w:r>
        <w:rPr>
          <w:rFonts w:ascii="Helvetica" w:hAnsi="Helvetica" w:cs="Helvetica"/>
          <w:color w:val="333333"/>
          <w:sz w:val="21"/>
          <w:szCs w:val="21"/>
        </w:rPr>
        <w:t>“</w:t>
      </w:r>
      <w:r>
        <w:rPr>
          <w:rFonts w:ascii="Helvetica" w:hAnsi="Helvetica" w:cs="Helvetica"/>
          <w:color w:val="333333"/>
          <w:sz w:val="21"/>
          <w:szCs w:val="21"/>
        </w:rPr>
        <w:t>战争起源于人之思想，故</w:t>
      </w:r>
      <w:proofErr w:type="gramStart"/>
      <w:r>
        <w:rPr>
          <w:rFonts w:ascii="Helvetica" w:hAnsi="Helvetica" w:cs="Helvetica"/>
          <w:color w:val="333333"/>
          <w:sz w:val="21"/>
          <w:szCs w:val="21"/>
        </w:rPr>
        <w:t>务需</w:t>
      </w:r>
      <w:proofErr w:type="gramEnd"/>
      <w:r>
        <w:rPr>
          <w:rFonts w:ascii="Helvetica" w:hAnsi="Helvetica" w:cs="Helvetica"/>
          <w:color w:val="333333"/>
          <w:sz w:val="21"/>
          <w:szCs w:val="21"/>
        </w:rPr>
        <w:t>于人之思想中筑起保卫和平之屏障</w:t>
      </w:r>
      <w:r>
        <w:rPr>
          <w:rFonts w:ascii="Helvetica" w:hAnsi="Helvetica" w:cs="Helvetica"/>
          <w:color w:val="333333"/>
          <w:sz w:val="21"/>
          <w:szCs w:val="21"/>
        </w:rPr>
        <w:t>”</w:t>
      </w:r>
      <w:r>
        <w:rPr>
          <w:rFonts w:ascii="Helvetica" w:hAnsi="Helvetica" w:cs="Helvetica"/>
          <w:color w:val="333333"/>
          <w:sz w:val="21"/>
          <w:szCs w:val="21"/>
        </w:rPr>
        <w:t>。人类历史上由于执迷强国争霸导致战争频仍、生灵涂炭，教训惨痛而深刻，要从思想上拔除这些诱发战争的引信。大国对小国要平等相待，不搞唯我独尊、强买强卖的霸道。任何国家都不能随意制造动荡战乱，不能破坏国际法治，不能打开潘多拉的盒子。要尊重彼此主权和领土完整，尊重彼此核心利益和重大关切，尊重各国人民自主选择的发展道路和社会制度。</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坚持共建共享，建设一个普遍安全的世界，就是告别绝对安全，实现安危与共。世上没有绝对安全的世外桃源，一国的安全不能建立在别国的动荡之上，他国的威胁也可能成为本国的挑战。邻居出了问题，不能光想着扎好自家篱笆，而应该去帮一把。越是面临全球性挑战，越要合作应对，共同变压力为动力、化危机为生机。面对错综复杂的国际安全威胁，单打独斗不行，迷信武力更不行，合作安全、共同安全才是解决问题的正确选择。国家之间有分歧是正常的，要通过对话协商妥善化解分歧。只要怀有真诚愿望，秉持足够善意，展现政治智慧，再大的冲突也能化解，再厚的坚冰都能打破。</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坚持合作共赢，建设一个共同繁荣的世界，就是告别赢者通吃，共享发展成果。国际社会发展到今天已经成为一部复杂精巧、有机一体的机器，拆掉一个零部件就会使整个机器运转面临严重困难。要坚持经济全球化正确方向，反对任何人搞技术封锁、科技鸿沟、发展脱钩。把全球经济这块蛋糕做大，更要将这块蛋糕分好，</w:t>
      </w:r>
      <w:proofErr w:type="gramStart"/>
      <w:r>
        <w:rPr>
          <w:rFonts w:ascii="Helvetica" w:hAnsi="Helvetica" w:cs="Helvetica"/>
          <w:color w:val="333333"/>
          <w:sz w:val="21"/>
          <w:szCs w:val="21"/>
        </w:rPr>
        <w:t>让发展</w:t>
      </w:r>
      <w:proofErr w:type="gramEnd"/>
      <w:r>
        <w:rPr>
          <w:rFonts w:ascii="Helvetica" w:hAnsi="Helvetica" w:cs="Helvetica"/>
          <w:color w:val="333333"/>
          <w:sz w:val="21"/>
          <w:szCs w:val="21"/>
        </w:rPr>
        <w:t>成果更多更公平地惠及各国人民，实现真正的合作共赢。</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坚持交流互鉴，建设一个开放包容的世界，就是告别文明优越，实现美美与共。这个世界完全容得下各国共同成长和进步，一国的成功并不意味着另一</w:t>
      </w:r>
      <w:proofErr w:type="gramStart"/>
      <w:r>
        <w:rPr>
          <w:rFonts w:ascii="Helvetica" w:hAnsi="Helvetica" w:cs="Helvetica"/>
          <w:color w:val="333333"/>
          <w:sz w:val="21"/>
          <w:szCs w:val="21"/>
        </w:rPr>
        <w:t>国必然</w:t>
      </w:r>
      <w:proofErr w:type="gramEnd"/>
      <w:r>
        <w:rPr>
          <w:rFonts w:ascii="Helvetica" w:hAnsi="Helvetica" w:cs="Helvetica"/>
          <w:color w:val="333333"/>
          <w:sz w:val="21"/>
          <w:szCs w:val="21"/>
        </w:rPr>
        <w:t>失败。世界上没有放之四海而皆准的发展道路。只有能够持续造福人民的发展道路，才是最有生命力的。各国各民族尊重彼此差异，和</w:t>
      </w:r>
      <w:proofErr w:type="gramStart"/>
      <w:r>
        <w:rPr>
          <w:rFonts w:ascii="Helvetica" w:hAnsi="Helvetica" w:cs="Helvetica"/>
          <w:color w:val="333333"/>
          <w:sz w:val="21"/>
          <w:szCs w:val="21"/>
        </w:rPr>
        <w:t>而</w:t>
      </w:r>
      <w:proofErr w:type="gramEnd"/>
      <w:r>
        <w:rPr>
          <w:rFonts w:ascii="Helvetica" w:hAnsi="Helvetica" w:cs="Helvetica"/>
          <w:color w:val="333333"/>
          <w:sz w:val="21"/>
          <w:szCs w:val="21"/>
        </w:rPr>
        <w:t>不同。不同文明要取长补短、共同进步，让文明交流</w:t>
      </w:r>
      <w:proofErr w:type="gramStart"/>
      <w:r>
        <w:rPr>
          <w:rFonts w:ascii="Helvetica" w:hAnsi="Helvetica" w:cs="Helvetica"/>
          <w:color w:val="333333"/>
          <w:sz w:val="21"/>
          <w:szCs w:val="21"/>
        </w:rPr>
        <w:t>互鉴成为</w:t>
      </w:r>
      <w:proofErr w:type="gramEnd"/>
      <w:r>
        <w:rPr>
          <w:rFonts w:ascii="Helvetica" w:hAnsi="Helvetica" w:cs="Helvetica"/>
          <w:color w:val="333333"/>
          <w:sz w:val="21"/>
          <w:szCs w:val="21"/>
        </w:rPr>
        <w:t>推动人类社会进步的动力、维护世界和平的纽带。</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坚持绿色低碳，建设一个清洁美丽的世界，就是告别竭泽而渔，永享绿水青山。人与自然共生共存，伤害自然最终将伤及人类。空气、水、土壤、蓝天等自然资源用之不觉、失之难续。工业化创造了前所未有的物质财富，也产生了难以弥补的生态创伤。不能吃祖宗饭、断子孙路，用破坏性方式搞发展。绿水青山就是金山银山。应遵循天人合一、道法自然的理念，寻求永续发展之路，让人人都能遥望星空、看见青山、闻到花香。</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构建人类命运共同体为改革和完善国际治理体系提出了中国方案。构建人类命运共同体，并不是推倒重来，也不是另起炉灶，而是推进国际关系民主化，推动全球治理朝着更加公正合理的方向发展。这一重要理念，汇聚了各国人民求和平谋发展</w:t>
      </w:r>
      <w:proofErr w:type="gramStart"/>
      <w:r>
        <w:rPr>
          <w:rFonts w:ascii="Helvetica" w:hAnsi="Helvetica" w:cs="Helvetica"/>
          <w:color w:val="333333"/>
          <w:sz w:val="21"/>
          <w:szCs w:val="21"/>
        </w:rPr>
        <w:t>盼稳定</w:t>
      </w:r>
      <w:proofErr w:type="gramEnd"/>
      <w:r>
        <w:rPr>
          <w:rFonts w:ascii="Helvetica" w:hAnsi="Helvetica" w:cs="Helvetica"/>
          <w:color w:val="333333"/>
          <w:sz w:val="21"/>
          <w:szCs w:val="21"/>
        </w:rPr>
        <w:t>的最大公约数，画出了不同文化背景和发展程度国家之间的最大同心圆，超越了零和博弈、强权政治、冷战对抗的各种陈旧思维，成为新时代中国特色大国外交的总目标，成为引领时代潮流和人类前进方向的鲜明旗帜。</w:t>
      </w:r>
    </w:p>
    <w:p w:rsidR="00A4500F" w:rsidRDefault="00A4500F" w:rsidP="00A4500F">
      <w:pPr>
        <w:pStyle w:val="a3"/>
        <w:rPr>
          <w:rFonts w:ascii="Helvetica" w:hAnsi="Helvetica" w:cs="Helvetica"/>
          <w:color w:val="333333"/>
          <w:sz w:val="21"/>
          <w:szCs w:val="21"/>
        </w:rPr>
      </w:pPr>
      <w:r>
        <w:rPr>
          <w:rStyle w:val="a4"/>
          <w:rFonts w:ascii="Helvetica" w:hAnsi="Helvetica" w:cs="Helvetica"/>
          <w:color w:val="333333"/>
          <w:sz w:val="21"/>
          <w:szCs w:val="21"/>
        </w:rPr>
        <w:t xml:space="preserve">　　三、扎根深厚历史文化土壤</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人类命运共同体理念基于深厚的中国文化底蕴，源于中国式现代化的道路实践，继承弘扬新中国外交的优良传统，吸收借鉴人类社会优秀文明成果，彰显了悠久的历史传承、鲜明的时代印记和丰富的人文内涵。</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（一）传承中华优秀传统文化</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中华优秀传统文化是中华文明的智慧结晶和精华所在，为人们认识和改造世界提供有益启迪，蕴藏着解决当代人类面临难题的重要启示，蕴含着丰富的人类命运共同体基因。</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中华文化以和合理念为精神内核，秉持</w:t>
      </w:r>
      <w:r>
        <w:rPr>
          <w:rFonts w:ascii="Helvetica" w:hAnsi="Helvetica" w:cs="Helvetica"/>
          <w:color w:val="333333"/>
          <w:sz w:val="21"/>
          <w:szCs w:val="21"/>
        </w:rPr>
        <w:t>“</w:t>
      </w:r>
      <w:r>
        <w:rPr>
          <w:rFonts w:ascii="Helvetica" w:hAnsi="Helvetica" w:cs="Helvetica"/>
          <w:color w:val="333333"/>
          <w:sz w:val="21"/>
          <w:szCs w:val="21"/>
        </w:rPr>
        <w:t>以和为贵，和</w:t>
      </w:r>
      <w:proofErr w:type="gramStart"/>
      <w:r>
        <w:rPr>
          <w:rFonts w:ascii="Helvetica" w:hAnsi="Helvetica" w:cs="Helvetica"/>
          <w:color w:val="333333"/>
          <w:sz w:val="21"/>
          <w:szCs w:val="21"/>
        </w:rPr>
        <w:t>而</w:t>
      </w:r>
      <w:proofErr w:type="gramEnd"/>
      <w:r>
        <w:rPr>
          <w:rFonts w:ascii="Helvetica" w:hAnsi="Helvetica" w:cs="Helvetica"/>
          <w:color w:val="333333"/>
          <w:sz w:val="21"/>
          <w:szCs w:val="21"/>
        </w:rPr>
        <w:t>不同</w:t>
      </w:r>
      <w:r>
        <w:rPr>
          <w:rFonts w:ascii="Helvetica" w:hAnsi="Helvetica" w:cs="Helvetica"/>
          <w:color w:val="333333"/>
          <w:sz w:val="21"/>
          <w:szCs w:val="21"/>
        </w:rPr>
        <w:t>”</w:t>
      </w:r>
      <w:r>
        <w:rPr>
          <w:rFonts w:ascii="Helvetica" w:hAnsi="Helvetica" w:cs="Helvetica"/>
          <w:color w:val="333333"/>
          <w:sz w:val="21"/>
          <w:szCs w:val="21"/>
        </w:rPr>
        <w:t>的价值取向，追求</w:t>
      </w:r>
      <w:r>
        <w:rPr>
          <w:rFonts w:ascii="Helvetica" w:hAnsi="Helvetica" w:cs="Helvetica"/>
          <w:color w:val="333333"/>
          <w:sz w:val="21"/>
          <w:szCs w:val="21"/>
        </w:rPr>
        <w:t>“</w:t>
      </w:r>
      <w:r>
        <w:rPr>
          <w:rFonts w:ascii="Helvetica" w:hAnsi="Helvetica" w:cs="Helvetica"/>
          <w:color w:val="333333"/>
          <w:sz w:val="21"/>
          <w:szCs w:val="21"/>
        </w:rPr>
        <w:t>和衷共济、和合共生</w:t>
      </w:r>
      <w:r>
        <w:rPr>
          <w:rFonts w:ascii="Helvetica" w:hAnsi="Helvetica" w:cs="Helvetica"/>
          <w:color w:val="333333"/>
          <w:sz w:val="21"/>
          <w:szCs w:val="21"/>
        </w:rPr>
        <w:t>”</w:t>
      </w:r>
      <w:r>
        <w:rPr>
          <w:rFonts w:ascii="Helvetica" w:hAnsi="Helvetica" w:cs="Helvetica"/>
          <w:color w:val="333333"/>
          <w:sz w:val="21"/>
          <w:szCs w:val="21"/>
        </w:rPr>
        <w:t>的高远理想，推崇不同国家、不同文化</w:t>
      </w:r>
      <w:r>
        <w:rPr>
          <w:rFonts w:ascii="Helvetica" w:hAnsi="Helvetica" w:cs="Helvetica"/>
          <w:color w:val="333333"/>
          <w:sz w:val="21"/>
          <w:szCs w:val="21"/>
        </w:rPr>
        <w:t>“</w:t>
      </w:r>
      <w:r>
        <w:rPr>
          <w:rFonts w:ascii="Helvetica" w:hAnsi="Helvetica" w:cs="Helvetica"/>
          <w:color w:val="333333"/>
          <w:sz w:val="21"/>
          <w:szCs w:val="21"/>
        </w:rPr>
        <w:t>美美与共、天下大同</w:t>
      </w:r>
      <w:r>
        <w:rPr>
          <w:rFonts w:ascii="Helvetica" w:hAnsi="Helvetica" w:cs="Helvetica"/>
          <w:color w:val="333333"/>
          <w:sz w:val="21"/>
          <w:szCs w:val="21"/>
        </w:rPr>
        <w:t>”</w:t>
      </w:r>
      <w:r>
        <w:rPr>
          <w:rFonts w:ascii="Helvetica" w:hAnsi="Helvetica" w:cs="Helvetica"/>
          <w:color w:val="333333"/>
          <w:sz w:val="21"/>
          <w:szCs w:val="21"/>
        </w:rPr>
        <w:t>。</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中华民族历来讲求</w:t>
      </w:r>
      <w:r>
        <w:rPr>
          <w:rFonts w:ascii="Helvetica" w:hAnsi="Helvetica" w:cs="Helvetica"/>
          <w:color w:val="333333"/>
          <w:sz w:val="21"/>
          <w:szCs w:val="21"/>
        </w:rPr>
        <w:t>“</w:t>
      </w:r>
      <w:r>
        <w:rPr>
          <w:rFonts w:ascii="Helvetica" w:hAnsi="Helvetica" w:cs="Helvetica"/>
          <w:color w:val="333333"/>
          <w:sz w:val="21"/>
          <w:szCs w:val="21"/>
        </w:rPr>
        <w:t>天下一家</w:t>
      </w:r>
      <w:r>
        <w:rPr>
          <w:rFonts w:ascii="Helvetica" w:hAnsi="Helvetica" w:cs="Helvetica"/>
          <w:color w:val="333333"/>
          <w:sz w:val="21"/>
          <w:szCs w:val="21"/>
        </w:rPr>
        <w:t>”</w:t>
      </w:r>
      <w:r>
        <w:rPr>
          <w:rFonts w:ascii="Helvetica" w:hAnsi="Helvetica" w:cs="Helvetica"/>
          <w:color w:val="333333"/>
          <w:sz w:val="21"/>
          <w:szCs w:val="21"/>
        </w:rPr>
        <w:t>，主张</w:t>
      </w:r>
      <w:r>
        <w:rPr>
          <w:rFonts w:ascii="Helvetica" w:hAnsi="Helvetica" w:cs="Helvetica"/>
          <w:color w:val="333333"/>
          <w:sz w:val="21"/>
          <w:szCs w:val="21"/>
        </w:rPr>
        <w:t>“</w:t>
      </w:r>
      <w:r>
        <w:rPr>
          <w:rFonts w:ascii="Helvetica" w:hAnsi="Helvetica" w:cs="Helvetica"/>
          <w:color w:val="333333"/>
          <w:sz w:val="21"/>
          <w:szCs w:val="21"/>
        </w:rPr>
        <w:t>民胞物与、协和万邦</w:t>
      </w:r>
      <w:r>
        <w:rPr>
          <w:rFonts w:ascii="Helvetica" w:hAnsi="Helvetica" w:cs="Helvetica"/>
          <w:color w:val="333333"/>
          <w:sz w:val="21"/>
          <w:szCs w:val="21"/>
        </w:rPr>
        <w:t>”</w:t>
      </w:r>
      <w:r>
        <w:rPr>
          <w:rFonts w:ascii="Helvetica" w:hAnsi="Helvetica" w:cs="Helvetica"/>
          <w:color w:val="333333"/>
          <w:sz w:val="21"/>
          <w:szCs w:val="21"/>
        </w:rPr>
        <w:t>，遵循</w:t>
      </w:r>
      <w:r>
        <w:rPr>
          <w:rFonts w:ascii="Helvetica" w:hAnsi="Helvetica" w:cs="Helvetica"/>
          <w:color w:val="333333"/>
          <w:sz w:val="21"/>
          <w:szCs w:val="21"/>
        </w:rPr>
        <w:t>“</w:t>
      </w:r>
      <w:r>
        <w:rPr>
          <w:rFonts w:ascii="Helvetica" w:hAnsi="Helvetica" w:cs="Helvetica"/>
          <w:color w:val="333333"/>
          <w:sz w:val="21"/>
          <w:szCs w:val="21"/>
        </w:rPr>
        <w:t>强不执弱，富</w:t>
      </w:r>
      <w:proofErr w:type="gramStart"/>
      <w:r>
        <w:rPr>
          <w:rFonts w:ascii="Helvetica" w:hAnsi="Helvetica" w:cs="Helvetica"/>
          <w:color w:val="333333"/>
          <w:sz w:val="21"/>
          <w:szCs w:val="21"/>
        </w:rPr>
        <w:t>不</w:t>
      </w:r>
      <w:proofErr w:type="gramEnd"/>
      <w:r>
        <w:rPr>
          <w:rFonts w:ascii="Helvetica" w:hAnsi="Helvetica" w:cs="Helvetica"/>
          <w:color w:val="333333"/>
          <w:sz w:val="21"/>
          <w:szCs w:val="21"/>
        </w:rPr>
        <w:t>侮贫</w:t>
      </w:r>
      <w:r>
        <w:rPr>
          <w:rFonts w:ascii="Helvetica" w:hAnsi="Helvetica" w:cs="Helvetica"/>
          <w:color w:val="333333"/>
          <w:sz w:val="21"/>
          <w:szCs w:val="21"/>
        </w:rPr>
        <w:t>”</w:t>
      </w:r>
      <w:r>
        <w:rPr>
          <w:rFonts w:ascii="Helvetica" w:hAnsi="Helvetica" w:cs="Helvetica"/>
          <w:color w:val="333333"/>
          <w:sz w:val="21"/>
          <w:szCs w:val="21"/>
        </w:rPr>
        <w:t>的交往原则，憧憬</w:t>
      </w:r>
      <w:r>
        <w:rPr>
          <w:rFonts w:ascii="Helvetica" w:hAnsi="Helvetica" w:cs="Helvetica"/>
          <w:color w:val="333333"/>
          <w:sz w:val="21"/>
          <w:szCs w:val="21"/>
        </w:rPr>
        <w:t>“</w:t>
      </w:r>
      <w:r>
        <w:rPr>
          <w:rFonts w:ascii="Helvetica" w:hAnsi="Helvetica" w:cs="Helvetica"/>
          <w:color w:val="333333"/>
          <w:sz w:val="21"/>
          <w:szCs w:val="21"/>
        </w:rPr>
        <w:t>大道之行，天下为公</w:t>
      </w:r>
      <w:r>
        <w:rPr>
          <w:rFonts w:ascii="Helvetica" w:hAnsi="Helvetica" w:cs="Helvetica"/>
          <w:color w:val="333333"/>
          <w:sz w:val="21"/>
          <w:szCs w:val="21"/>
        </w:rPr>
        <w:t>”</w:t>
      </w:r>
      <w:r>
        <w:rPr>
          <w:rFonts w:ascii="Helvetica" w:hAnsi="Helvetica" w:cs="Helvetica"/>
          <w:color w:val="333333"/>
          <w:sz w:val="21"/>
          <w:szCs w:val="21"/>
        </w:rPr>
        <w:t>的美好世界。</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中华民族自古尊崇仁德博爱之心，倡导</w:t>
      </w:r>
      <w:r>
        <w:rPr>
          <w:rFonts w:ascii="Helvetica" w:hAnsi="Helvetica" w:cs="Helvetica"/>
          <w:color w:val="333333"/>
          <w:sz w:val="21"/>
          <w:szCs w:val="21"/>
        </w:rPr>
        <w:t>“</w:t>
      </w:r>
      <w:r>
        <w:rPr>
          <w:rFonts w:ascii="Helvetica" w:hAnsi="Helvetica" w:cs="Helvetica"/>
          <w:color w:val="333333"/>
          <w:sz w:val="21"/>
          <w:szCs w:val="21"/>
        </w:rPr>
        <w:t>德不孤，必有邻</w:t>
      </w:r>
      <w:r>
        <w:rPr>
          <w:rFonts w:ascii="Helvetica" w:hAnsi="Helvetica" w:cs="Helvetica"/>
          <w:color w:val="333333"/>
          <w:sz w:val="21"/>
          <w:szCs w:val="21"/>
        </w:rPr>
        <w:t>”</w:t>
      </w:r>
      <w:r>
        <w:rPr>
          <w:rFonts w:ascii="Helvetica" w:hAnsi="Helvetica" w:cs="Helvetica"/>
          <w:color w:val="333333"/>
          <w:sz w:val="21"/>
          <w:szCs w:val="21"/>
        </w:rPr>
        <w:t>的精神追求，坚守</w:t>
      </w:r>
      <w:r>
        <w:rPr>
          <w:rFonts w:ascii="Helvetica" w:hAnsi="Helvetica" w:cs="Helvetica"/>
          <w:color w:val="333333"/>
          <w:sz w:val="21"/>
          <w:szCs w:val="21"/>
        </w:rPr>
        <w:t>“</w:t>
      </w:r>
      <w:r>
        <w:rPr>
          <w:rFonts w:ascii="Helvetica" w:hAnsi="Helvetica" w:cs="Helvetica"/>
          <w:color w:val="333333"/>
          <w:sz w:val="21"/>
          <w:szCs w:val="21"/>
        </w:rPr>
        <w:t>亲仁善邻、讲信修睦</w:t>
      </w:r>
      <w:r>
        <w:rPr>
          <w:rFonts w:ascii="Helvetica" w:hAnsi="Helvetica" w:cs="Helvetica"/>
          <w:color w:val="333333"/>
          <w:sz w:val="21"/>
          <w:szCs w:val="21"/>
        </w:rPr>
        <w:t>”</w:t>
      </w:r>
      <w:r>
        <w:rPr>
          <w:rFonts w:ascii="Helvetica" w:hAnsi="Helvetica" w:cs="Helvetica"/>
          <w:color w:val="333333"/>
          <w:sz w:val="21"/>
          <w:szCs w:val="21"/>
        </w:rPr>
        <w:t>的处世之道，奉行</w:t>
      </w:r>
      <w:r>
        <w:rPr>
          <w:rFonts w:ascii="Helvetica" w:hAnsi="Helvetica" w:cs="Helvetica"/>
          <w:color w:val="333333"/>
          <w:sz w:val="21"/>
          <w:szCs w:val="21"/>
        </w:rPr>
        <w:t>“</w:t>
      </w:r>
      <w:r>
        <w:rPr>
          <w:rFonts w:ascii="Helvetica" w:hAnsi="Helvetica" w:cs="Helvetica"/>
          <w:color w:val="333333"/>
          <w:sz w:val="21"/>
          <w:szCs w:val="21"/>
        </w:rPr>
        <w:t>义利并举、以义为先</w:t>
      </w:r>
      <w:r>
        <w:rPr>
          <w:rFonts w:ascii="Helvetica" w:hAnsi="Helvetica" w:cs="Helvetica"/>
          <w:color w:val="333333"/>
          <w:sz w:val="21"/>
          <w:szCs w:val="21"/>
        </w:rPr>
        <w:t>”</w:t>
      </w:r>
      <w:r>
        <w:rPr>
          <w:rFonts w:ascii="Helvetica" w:hAnsi="Helvetica" w:cs="Helvetica"/>
          <w:color w:val="333333"/>
          <w:sz w:val="21"/>
          <w:szCs w:val="21"/>
        </w:rPr>
        <w:t>的义利原则。</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中华民族一向崇尚立己达人之道，</w:t>
      </w:r>
      <w:r>
        <w:rPr>
          <w:rFonts w:ascii="Helvetica" w:hAnsi="Helvetica" w:cs="Helvetica"/>
          <w:color w:val="333333"/>
          <w:sz w:val="21"/>
          <w:szCs w:val="21"/>
        </w:rPr>
        <w:t>“</w:t>
      </w:r>
      <w:r>
        <w:rPr>
          <w:rFonts w:ascii="Helvetica" w:hAnsi="Helvetica" w:cs="Helvetica"/>
          <w:color w:val="333333"/>
          <w:sz w:val="21"/>
          <w:szCs w:val="21"/>
        </w:rPr>
        <w:t>己欲立而立人，己欲达而达人</w:t>
      </w:r>
      <w:r>
        <w:rPr>
          <w:rFonts w:ascii="Helvetica" w:hAnsi="Helvetica" w:cs="Helvetica"/>
          <w:color w:val="333333"/>
          <w:sz w:val="21"/>
          <w:szCs w:val="21"/>
        </w:rPr>
        <w:t>”</w:t>
      </w:r>
      <w:r>
        <w:rPr>
          <w:rFonts w:ascii="Helvetica" w:hAnsi="Helvetica" w:cs="Helvetica"/>
          <w:color w:val="333333"/>
          <w:sz w:val="21"/>
          <w:szCs w:val="21"/>
        </w:rPr>
        <w:t>，相信帮助别人就是帮助自己；</w:t>
      </w:r>
      <w:r>
        <w:rPr>
          <w:rFonts w:ascii="Helvetica" w:hAnsi="Helvetica" w:cs="Helvetica"/>
          <w:color w:val="333333"/>
          <w:sz w:val="21"/>
          <w:szCs w:val="21"/>
        </w:rPr>
        <w:t>“</w:t>
      </w:r>
      <w:r>
        <w:rPr>
          <w:rFonts w:ascii="Helvetica" w:hAnsi="Helvetica" w:cs="Helvetica"/>
          <w:color w:val="333333"/>
          <w:sz w:val="21"/>
          <w:szCs w:val="21"/>
        </w:rPr>
        <w:t>己所不欲，勿施于人</w:t>
      </w:r>
      <w:r>
        <w:rPr>
          <w:rFonts w:ascii="Helvetica" w:hAnsi="Helvetica" w:cs="Helvetica"/>
          <w:color w:val="333333"/>
          <w:sz w:val="21"/>
          <w:szCs w:val="21"/>
        </w:rPr>
        <w:t>”</w:t>
      </w:r>
      <w:r>
        <w:rPr>
          <w:rFonts w:ascii="Helvetica" w:hAnsi="Helvetica" w:cs="Helvetica"/>
          <w:color w:val="333333"/>
          <w:sz w:val="21"/>
          <w:szCs w:val="21"/>
        </w:rPr>
        <w:t>，不把自己的意志强加于人。</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中华民族始终遵循</w:t>
      </w:r>
      <w:r>
        <w:rPr>
          <w:rFonts w:ascii="Helvetica" w:hAnsi="Helvetica" w:cs="Helvetica"/>
          <w:color w:val="333333"/>
          <w:sz w:val="21"/>
          <w:szCs w:val="21"/>
        </w:rPr>
        <w:t>“</w:t>
      </w:r>
      <w:r>
        <w:rPr>
          <w:rFonts w:ascii="Helvetica" w:hAnsi="Helvetica" w:cs="Helvetica"/>
          <w:color w:val="333333"/>
          <w:sz w:val="21"/>
          <w:szCs w:val="21"/>
        </w:rPr>
        <w:t>道法自然、天人合一</w:t>
      </w:r>
      <w:r>
        <w:rPr>
          <w:rFonts w:ascii="Helvetica" w:hAnsi="Helvetica" w:cs="Helvetica"/>
          <w:color w:val="333333"/>
          <w:sz w:val="21"/>
          <w:szCs w:val="21"/>
        </w:rPr>
        <w:t>”</w:t>
      </w:r>
      <w:r>
        <w:rPr>
          <w:rFonts w:ascii="Helvetica" w:hAnsi="Helvetica" w:cs="Helvetica"/>
          <w:color w:val="333333"/>
          <w:sz w:val="21"/>
          <w:szCs w:val="21"/>
        </w:rPr>
        <w:t>的自然观，</w:t>
      </w:r>
      <w:proofErr w:type="gramStart"/>
      <w:r>
        <w:rPr>
          <w:rFonts w:ascii="Helvetica" w:hAnsi="Helvetica" w:cs="Helvetica"/>
          <w:color w:val="333333"/>
          <w:sz w:val="21"/>
          <w:szCs w:val="21"/>
        </w:rPr>
        <w:t>践行</w:t>
      </w:r>
      <w:proofErr w:type="gramEnd"/>
      <w:r>
        <w:rPr>
          <w:rFonts w:ascii="Helvetica" w:hAnsi="Helvetica" w:cs="Helvetica"/>
          <w:color w:val="333333"/>
          <w:sz w:val="21"/>
          <w:szCs w:val="21"/>
        </w:rPr>
        <w:t>“</w:t>
      </w:r>
      <w:r>
        <w:rPr>
          <w:rFonts w:ascii="Helvetica" w:hAnsi="Helvetica" w:cs="Helvetica"/>
          <w:color w:val="333333"/>
          <w:sz w:val="21"/>
          <w:szCs w:val="21"/>
        </w:rPr>
        <w:t>钓而</w:t>
      </w:r>
      <w:proofErr w:type="gramStart"/>
      <w:r>
        <w:rPr>
          <w:rFonts w:ascii="Helvetica" w:hAnsi="Helvetica" w:cs="Helvetica"/>
          <w:color w:val="333333"/>
          <w:sz w:val="21"/>
          <w:szCs w:val="21"/>
        </w:rPr>
        <w:t>不</w:t>
      </w:r>
      <w:proofErr w:type="gramEnd"/>
      <w:r>
        <w:rPr>
          <w:rFonts w:ascii="Helvetica" w:hAnsi="Helvetica" w:cs="Helvetica"/>
          <w:color w:val="333333"/>
          <w:sz w:val="21"/>
          <w:szCs w:val="21"/>
        </w:rPr>
        <w:t>纲，</w:t>
      </w:r>
      <w:proofErr w:type="gramStart"/>
      <w:r>
        <w:rPr>
          <w:rFonts w:ascii="Helvetica" w:hAnsi="Helvetica" w:cs="Helvetica"/>
          <w:color w:val="333333"/>
          <w:sz w:val="21"/>
          <w:szCs w:val="21"/>
        </w:rPr>
        <w:t>弋</w:t>
      </w:r>
      <w:proofErr w:type="gramEnd"/>
      <w:r>
        <w:rPr>
          <w:rFonts w:ascii="Helvetica" w:hAnsi="Helvetica" w:cs="Helvetica"/>
          <w:color w:val="333333"/>
          <w:sz w:val="21"/>
          <w:szCs w:val="21"/>
        </w:rPr>
        <w:t>不射宿</w:t>
      </w:r>
      <w:r>
        <w:rPr>
          <w:rFonts w:ascii="Helvetica" w:hAnsi="Helvetica" w:cs="Helvetica"/>
          <w:color w:val="333333"/>
          <w:sz w:val="21"/>
          <w:szCs w:val="21"/>
        </w:rPr>
        <w:t>”</w:t>
      </w:r>
      <w:r>
        <w:rPr>
          <w:rFonts w:ascii="Helvetica" w:hAnsi="Helvetica" w:cs="Helvetica"/>
          <w:color w:val="333333"/>
          <w:sz w:val="21"/>
          <w:szCs w:val="21"/>
        </w:rPr>
        <w:t>的生态观，体现了对天地宇宙的敬畏和热爱、对人与自然和谐共生的追求。</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（二）体现中国共产党的世界情怀</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坚持胸怀天下，是中国共产党百年奋斗积累的宝贵历史经验之一。</w:t>
      </w:r>
      <w:r>
        <w:rPr>
          <w:rFonts w:ascii="Helvetica" w:hAnsi="Helvetica" w:cs="Helvetica"/>
          <w:color w:val="333333"/>
          <w:sz w:val="21"/>
          <w:szCs w:val="21"/>
        </w:rPr>
        <w:t>100</w:t>
      </w:r>
      <w:r>
        <w:rPr>
          <w:rFonts w:ascii="Helvetica" w:hAnsi="Helvetica" w:cs="Helvetica"/>
          <w:color w:val="333333"/>
          <w:sz w:val="21"/>
          <w:szCs w:val="21"/>
        </w:rPr>
        <w:t>多年来，中国共产党既为中国人民谋幸福、为中华民族谋复兴，也为人类谋进步、为世界谋大同，带领中国人民走出了中国式现代化道路，创造了人类文明新形态，为构建人类命运共同体奠定了坚实基础、探索了历史规律、开辟了广阔道路。</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中国共产党始终坚持发展自己、兼济天下、造福世界，不仅要让中国人民都过得好，也帮助其他国家人民过上好日子，努力为人类</w:t>
      </w:r>
      <w:proofErr w:type="gramStart"/>
      <w:r>
        <w:rPr>
          <w:rFonts w:ascii="Helvetica" w:hAnsi="Helvetica" w:cs="Helvetica"/>
          <w:color w:val="333333"/>
          <w:sz w:val="21"/>
          <w:szCs w:val="21"/>
        </w:rPr>
        <w:t>作出</w:t>
      </w:r>
      <w:proofErr w:type="gramEnd"/>
      <w:r>
        <w:rPr>
          <w:rFonts w:ascii="Helvetica" w:hAnsi="Helvetica" w:cs="Helvetica"/>
          <w:color w:val="333333"/>
          <w:sz w:val="21"/>
          <w:szCs w:val="21"/>
        </w:rPr>
        <w:t>新的更大贡献。中共二十大报告擘画了以中国式现代化全面推进中华民族伟大复兴的宏伟蓝图，明确提出推动构建人类命运共同体是中国式现代化的本质要求之一，把中国的前途命运和人类的前途命运紧密联系起来。</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中国共产党领导中国人民开创和拓展的中国式现代化，既有基于自己国情的中国特色，也有各国现代化的共同特征。无论是人口规模巨大、共同富裕，还是物质文明和精神文明相协调、人与自然和谐共生，或者是走和平发展道路，都为发展中国家贡献了具体可借鉴的历史经验，为携手迈向人类命运共同体的美好未来，提供了更为健康、更可持续的选择。</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（三）弘扬新中国外交优良传统</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w:t>
      </w:r>
      <w:r>
        <w:rPr>
          <w:rFonts w:ascii="Helvetica" w:hAnsi="Helvetica" w:cs="Helvetica"/>
          <w:color w:val="333333"/>
          <w:sz w:val="21"/>
          <w:szCs w:val="21"/>
        </w:rPr>
        <w:t>70</w:t>
      </w:r>
      <w:r>
        <w:rPr>
          <w:rFonts w:ascii="Helvetica" w:hAnsi="Helvetica" w:cs="Helvetica"/>
          <w:color w:val="333333"/>
          <w:sz w:val="21"/>
          <w:szCs w:val="21"/>
        </w:rPr>
        <w:t>多年来，中国外交在国际风云激荡中成长奋进，积淀了优良传统，砥砺了坚韧风骨，铸就了独特精神。构建人类命运共同体，继承和发扬了新中国成立以来的外交理念、战略思想和优良传统，并在波澜壮阔的中国特色大国外交实践中不断守正创新。</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新中国成立后，中国坚持独立自主的和平外交政策，提出和平共处五项原则、</w:t>
      </w:r>
      <w:r>
        <w:rPr>
          <w:rFonts w:ascii="Helvetica" w:hAnsi="Helvetica" w:cs="Helvetica"/>
          <w:color w:val="333333"/>
          <w:sz w:val="21"/>
          <w:szCs w:val="21"/>
        </w:rPr>
        <w:t>“</w:t>
      </w:r>
      <w:r>
        <w:rPr>
          <w:rFonts w:ascii="Helvetica" w:hAnsi="Helvetica" w:cs="Helvetica"/>
          <w:color w:val="333333"/>
          <w:sz w:val="21"/>
          <w:szCs w:val="21"/>
        </w:rPr>
        <w:t>三个世界</w:t>
      </w:r>
      <w:r>
        <w:rPr>
          <w:rFonts w:ascii="Helvetica" w:hAnsi="Helvetica" w:cs="Helvetica"/>
          <w:color w:val="333333"/>
          <w:sz w:val="21"/>
          <w:szCs w:val="21"/>
        </w:rPr>
        <w:t>”</w:t>
      </w:r>
      <w:r>
        <w:rPr>
          <w:rFonts w:ascii="Helvetica" w:hAnsi="Helvetica" w:cs="Helvetica"/>
          <w:color w:val="333333"/>
          <w:sz w:val="21"/>
          <w:szCs w:val="21"/>
        </w:rPr>
        <w:t>等政策方针和思想，在国际舞台上站稳了脚跟、赢得了尊重、扩大了影响。改革开放以来，中国提出和平与发展是时代主题的重大论断，倡导促进世界多极化和国际关系民主化，推动建设和谐世界，中国全方位外交取得重要进展。</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进入新时代，中国高举和平、发展、合作、共赢的旗帜，全面推进中国特色大国外交，形成全方位、多层次、立体化的外交布局。中国创造性提出推动构建人类命运共同体、新型国际关系、全人类共同价值、共建</w:t>
      </w:r>
      <w:r>
        <w:rPr>
          <w:rFonts w:ascii="Helvetica" w:hAnsi="Helvetica" w:cs="Helvetica"/>
          <w:color w:val="333333"/>
          <w:sz w:val="21"/>
          <w:szCs w:val="21"/>
        </w:rPr>
        <w:t>“</w:t>
      </w:r>
      <w:r>
        <w:rPr>
          <w:rFonts w:ascii="Helvetica" w:hAnsi="Helvetica" w:cs="Helvetica"/>
          <w:color w:val="333333"/>
          <w:sz w:val="21"/>
          <w:szCs w:val="21"/>
        </w:rPr>
        <w:t>一带一路</w:t>
      </w:r>
      <w:r>
        <w:rPr>
          <w:rFonts w:ascii="Helvetica" w:hAnsi="Helvetica" w:cs="Helvetica"/>
          <w:color w:val="333333"/>
          <w:sz w:val="21"/>
          <w:szCs w:val="21"/>
        </w:rPr>
        <w:t>”</w:t>
      </w:r>
      <w:r>
        <w:rPr>
          <w:rFonts w:ascii="Helvetica" w:hAnsi="Helvetica" w:cs="Helvetica"/>
          <w:color w:val="333333"/>
          <w:sz w:val="21"/>
          <w:szCs w:val="21"/>
        </w:rPr>
        <w:t>、全球发展倡议、全球安全倡议、全球文明倡议等新理念，倡导全球治理观、正确义利观、安全观、发展观、合作观、生态观等重要理念，体现了鲜明的中国特色、中国风格、中国气派。</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（四）兼收并蓄人类优秀文明成果</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构建人类命运共同体理念，把人类历史长河中跨越时空、超越国度、富有永恒魅力、具有当代价值的优秀文化弘扬起来，凝聚不同民族、不同信仰、不同文化、不同地域人民的价值共识，汲取世界多元文明相融相通优秀成果，反映了全人类的普遍愿望和共同心声。</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世界各国文明中都蕴含着构建人类命运共同体的历史智慧。古希腊哲学家以城邦为蓝本对人类共同体进行了早期探索，认为需要通过一致行动追求共同利益，主张人类必须互相保持和谐生活。印度古老典籍记载着</w:t>
      </w:r>
      <w:r>
        <w:rPr>
          <w:rFonts w:ascii="Helvetica" w:hAnsi="Helvetica" w:cs="Helvetica"/>
          <w:color w:val="333333"/>
          <w:sz w:val="21"/>
          <w:szCs w:val="21"/>
        </w:rPr>
        <w:t>“</w:t>
      </w:r>
      <w:r>
        <w:rPr>
          <w:rFonts w:ascii="Helvetica" w:hAnsi="Helvetica" w:cs="Helvetica"/>
          <w:color w:val="333333"/>
          <w:sz w:val="21"/>
          <w:szCs w:val="21"/>
        </w:rPr>
        <w:t>天下一家</w:t>
      </w:r>
      <w:r>
        <w:rPr>
          <w:rFonts w:ascii="Helvetica" w:hAnsi="Helvetica" w:cs="Helvetica"/>
          <w:color w:val="333333"/>
          <w:sz w:val="21"/>
          <w:szCs w:val="21"/>
        </w:rPr>
        <w:t>”</w:t>
      </w:r>
      <w:r>
        <w:rPr>
          <w:rFonts w:ascii="Helvetica" w:hAnsi="Helvetica" w:cs="Helvetica"/>
          <w:color w:val="333333"/>
          <w:sz w:val="21"/>
          <w:szCs w:val="21"/>
        </w:rPr>
        <w:t>的箴言。非洲传统价值理念乌班图精神，倡导</w:t>
      </w:r>
      <w:r>
        <w:rPr>
          <w:rFonts w:ascii="Helvetica" w:hAnsi="Helvetica" w:cs="Helvetica"/>
          <w:color w:val="333333"/>
          <w:sz w:val="21"/>
          <w:szCs w:val="21"/>
        </w:rPr>
        <w:t>“</w:t>
      </w:r>
      <w:r>
        <w:rPr>
          <w:rFonts w:ascii="Helvetica" w:hAnsi="Helvetica" w:cs="Helvetica"/>
          <w:color w:val="333333"/>
          <w:sz w:val="21"/>
          <w:szCs w:val="21"/>
        </w:rPr>
        <w:t>我们在故我在</w:t>
      </w:r>
      <w:r>
        <w:rPr>
          <w:rFonts w:ascii="Helvetica" w:hAnsi="Helvetica" w:cs="Helvetica"/>
          <w:color w:val="333333"/>
          <w:sz w:val="21"/>
          <w:szCs w:val="21"/>
        </w:rPr>
        <w:t>”</w:t>
      </w:r>
      <w:r>
        <w:rPr>
          <w:rFonts w:ascii="Helvetica" w:hAnsi="Helvetica" w:cs="Helvetica"/>
          <w:color w:val="333333"/>
          <w:sz w:val="21"/>
          <w:szCs w:val="21"/>
        </w:rPr>
        <w:t>，强调人们彼此依存、密不可分。</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构建人类命运共同体理念，反映了和平发展、团结共生、合作共赢等不同文明之间的互通之处。俄罗斯有谚语</w:t>
      </w:r>
      <w:r>
        <w:rPr>
          <w:rFonts w:ascii="Helvetica" w:hAnsi="Helvetica" w:cs="Helvetica"/>
          <w:color w:val="333333"/>
          <w:sz w:val="21"/>
          <w:szCs w:val="21"/>
        </w:rPr>
        <w:t>“</w:t>
      </w:r>
      <w:r>
        <w:rPr>
          <w:rFonts w:ascii="Helvetica" w:hAnsi="Helvetica" w:cs="Helvetica"/>
          <w:color w:val="333333"/>
          <w:sz w:val="21"/>
          <w:szCs w:val="21"/>
        </w:rPr>
        <w:t>风雨同舟就能无惧风雨</w:t>
      </w:r>
      <w:r>
        <w:rPr>
          <w:rFonts w:ascii="Helvetica" w:hAnsi="Helvetica" w:cs="Helvetica"/>
          <w:color w:val="333333"/>
          <w:sz w:val="21"/>
          <w:szCs w:val="21"/>
        </w:rPr>
        <w:t>”</w:t>
      </w:r>
      <w:r>
        <w:rPr>
          <w:rFonts w:ascii="Helvetica" w:hAnsi="Helvetica" w:cs="Helvetica"/>
          <w:color w:val="333333"/>
          <w:sz w:val="21"/>
          <w:szCs w:val="21"/>
        </w:rPr>
        <w:t>；瑞士有作家提出</w:t>
      </w:r>
      <w:r>
        <w:rPr>
          <w:rFonts w:ascii="Helvetica" w:hAnsi="Helvetica" w:cs="Helvetica"/>
          <w:color w:val="333333"/>
          <w:sz w:val="21"/>
          <w:szCs w:val="21"/>
        </w:rPr>
        <w:t>“</w:t>
      </w:r>
      <w:r>
        <w:rPr>
          <w:rFonts w:ascii="Helvetica" w:hAnsi="Helvetica" w:cs="Helvetica"/>
          <w:color w:val="333333"/>
          <w:sz w:val="21"/>
          <w:szCs w:val="21"/>
        </w:rPr>
        <w:t>不应为战争和毁灭效劳，而应为和平与谅解服务</w:t>
      </w:r>
      <w:r>
        <w:rPr>
          <w:rFonts w:ascii="Helvetica" w:hAnsi="Helvetica" w:cs="Helvetica"/>
          <w:color w:val="333333"/>
          <w:sz w:val="21"/>
          <w:szCs w:val="21"/>
        </w:rPr>
        <w:t>”</w:t>
      </w:r>
      <w:r>
        <w:rPr>
          <w:rFonts w:ascii="Helvetica" w:hAnsi="Helvetica" w:cs="Helvetica"/>
          <w:color w:val="333333"/>
          <w:sz w:val="21"/>
          <w:szCs w:val="21"/>
        </w:rPr>
        <w:t>；德国有谚语</w:t>
      </w:r>
      <w:r>
        <w:rPr>
          <w:rFonts w:ascii="Helvetica" w:hAnsi="Helvetica" w:cs="Helvetica"/>
          <w:color w:val="333333"/>
          <w:sz w:val="21"/>
          <w:szCs w:val="21"/>
        </w:rPr>
        <w:t>“</w:t>
      </w:r>
      <w:r>
        <w:rPr>
          <w:rFonts w:ascii="Helvetica" w:hAnsi="Helvetica" w:cs="Helvetica"/>
          <w:color w:val="333333"/>
          <w:sz w:val="21"/>
          <w:szCs w:val="21"/>
        </w:rPr>
        <w:t>一个人的努力是加法，一个团队的努力是乘法</w:t>
      </w:r>
      <w:r>
        <w:rPr>
          <w:rFonts w:ascii="Helvetica" w:hAnsi="Helvetica" w:cs="Helvetica"/>
          <w:color w:val="333333"/>
          <w:sz w:val="21"/>
          <w:szCs w:val="21"/>
        </w:rPr>
        <w:t>”</w:t>
      </w:r>
      <w:r>
        <w:rPr>
          <w:rFonts w:ascii="Helvetica" w:hAnsi="Helvetica" w:cs="Helvetica"/>
          <w:color w:val="333333"/>
          <w:sz w:val="21"/>
          <w:szCs w:val="21"/>
        </w:rPr>
        <w:t>；非洲有谚语</w:t>
      </w:r>
      <w:r>
        <w:rPr>
          <w:rFonts w:ascii="Helvetica" w:hAnsi="Helvetica" w:cs="Helvetica"/>
          <w:color w:val="333333"/>
          <w:sz w:val="21"/>
          <w:szCs w:val="21"/>
        </w:rPr>
        <w:t>“</w:t>
      </w:r>
      <w:r>
        <w:rPr>
          <w:rFonts w:ascii="Helvetica" w:hAnsi="Helvetica" w:cs="Helvetica"/>
          <w:color w:val="333333"/>
          <w:sz w:val="21"/>
          <w:szCs w:val="21"/>
        </w:rPr>
        <w:t>一根原木盖不起一幢房屋</w:t>
      </w:r>
      <w:r>
        <w:rPr>
          <w:rFonts w:ascii="Helvetica" w:hAnsi="Helvetica" w:cs="Helvetica"/>
          <w:color w:val="333333"/>
          <w:sz w:val="21"/>
          <w:szCs w:val="21"/>
        </w:rPr>
        <w:t>”</w:t>
      </w:r>
      <w:r>
        <w:rPr>
          <w:rFonts w:ascii="Helvetica" w:hAnsi="Helvetica" w:cs="Helvetica"/>
          <w:color w:val="333333"/>
          <w:sz w:val="21"/>
          <w:szCs w:val="21"/>
        </w:rPr>
        <w:t>；阿拉伯有谚语</w:t>
      </w:r>
      <w:r>
        <w:rPr>
          <w:rFonts w:ascii="Helvetica" w:hAnsi="Helvetica" w:cs="Helvetica"/>
          <w:color w:val="333333"/>
          <w:sz w:val="21"/>
          <w:szCs w:val="21"/>
        </w:rPr>
        <w:t>“</w:t>
      </w:r>
      <w:r>
        <w:rPr>
          <w:rFonts w:ascii="Helvetica" w:hAnsi="Helvetica" w:cs="Helvetica"/>
          <w:color w:val="333333"/>
          <w:sz w:val="21"/>
          <w:szCs w:val="21"/>
        </w:rPr>
        <w:t>独行快，众行远</w:t>
      </w:r>
      <w:r>
        <w:rPr>
          <w:rFonts w:ascii="Helvetica" w:hAnsi="Helvetica" w:cs="Helvetica"/>
          <w:color w:val="333333"/>
          <w:sz w:val="21"/>
          <w:szCs w:val="21"/>
        </w:rPr>
        <w:t>”</w:t>
      </w:r>
      <w:r>
        <w:rPr>
          <w:rFonts w:ascii="Helvetica" w:hAnsi="Helvetica" w:cs="Helvetica"/>
          <w:color w:val="333333"/>
          <w:sz w:val="21"/>
          <w:szCs w:val="21"/>
        </w:rPr>
        <w:t>；墨西哥诗人有名句</w:t>
      </w:r>
      <w:r>
        <w:rPr>
          <w:rFonts w:ascii="Helvetica" w:hAnsi="Helvetica" w:cs="Helvetica"/>
          <w:color w:val="333333"/>
          <w:sz w:val="21"/>
          <w:szCs w:val="21"/>
        </w:rPr>
        <w:t>“</w:t>
      </w:r>
      <w:r>
        <w:rPr>
          <w:rFonts w:ascii="Helvetica" w:hAnsi="Helvetica" w:cs="Helvetica"/>
          <w:color w:val="333333"/>
          <w:sz w:val="21"/>
          <w:szCs w:val="21"/>
        </w:rPr>
        <w:t>唯有益天下，方可惠本国</w:t>
      </w:r>
      <w:r>
        <w:rPr>
          <w:rFonts w:ascii="Helvetica" w:hAnsi="Helvetica" w:cs="Helvetica"/>
          <w:color w:val="333333"/>
          <w:sz w:val="21"/>
          <w:szCs w:val="21"/>
        </w:rPr>
        <w:t>”</w:t>
      </w:r>
      <w:r>
        <w:rPr>
          <w:rFonts w:ascii="Helvetica" w:hAnsi="Helvetica" w:cs="Helvetica"/>
          <w:color w:val="333333"/>
          <w:sz w:val="21"/>
          <w:szCs w:val="21"/>
        </w:rPr>
        <w:t>；印度尼西亚有谚语</w:t>
      </w:r>
      <w:r>
        <w:rPr>
          <w:rFonts w:ascii="Helvetica" w:hAnsi="Helvetica" w:cs="Helvetica"/>
          <w:color w:val="333333"/>
          <w:sz w:val="21"/>
          <w:szCs w:val="21"/>
        </w:rPr>
        <w:t>“</w:t>
      </w:r>
      <w:r>
        <w:rPr>
          <w:rFonts w:ascii="Helvetica" w:hAnsi="Helvetica" w:cs="Helvetica"/>
          <w:color w:val="333333"/>
          <w:sz w:val="21"/>
          <w:szCs w:val="21"/>
        </w:rPr>
        <w:t>甘蔗同穴生，香茅成丛长</w:t>
      </w:r>
      <w:r>
        <w:rPr>
          <w:rFonts w:ascii="Helvetica" w:hAnsi="Helvetica" w:cs="Helvetica"/>
          <w:color w:val="333333"/>
          <w:sz w:val="21"/>
          <w:szCs w:val="21"/>
        </w:rPr>
        <w:t>”</w:t>
      </w:r>
      <w:r>
        <w:rPr>
          <w:rFonts w:ascii="Helvetica" w:hAnsi="Helvetica" w:cs="Helvetica"/>
          <w:color w:val="333333"/>
          <w:sz w:val="21"/>
          <w:szCs w:val="21"/>
        </w:rPr>
        <w:t>；蒙古国有谚语</w:t>
      </w:r>
      <w:r>
        <w:rPr>
          <w:rFonts w:ascii="Helvetica" w:hAnsi="Helvetica" w:cs="Helvetica"/>
          <w:color w:val="333333"/>
          <w:sz w:val="21"/>
          <w:szCs w:val="21"/>
        </w:rPr>
        <w:t>“</w:t>
      </w:r>
      <w:r>
        <w:rPr>
          <w:rFonts w:ascii="Helvetica" w:hAnsi="Helvetica" w:cs="Helvetica"/>
          <w:color w:val="333333"/>
          <w:sz w:val="21"/>
          <w:szCs w:val="21"/>
        </w:rPr>
        <w:t>邻里心灵相通，命运与共</w:t>
      </w:r>
      <w:r>
        <w:rPr>
          <w:rFonts w:ascii="Helvetica" w:hAnsi="Helvetica" w:cs="Helvetica"/>
          <w:color w:val="333333"/>
          <w:sz w:val="21"/>
          <w:szCs w:val="21"/>
        </w:rPr>
        <w:t>”</w:t>
      </w:r>
      <w:r>
        <w:rPr>
          <w:rFonts w:ascii="Helvetica" w:hAnsi="Helvetica" w:cs="Helvetica"/>
          <w:color w:val="333333"/>
          <w:sz w:val="21"/>
          <w:szCs w:val="21"/>
        </w:rPr>
        <w:t>等等。这些都体现了深厚的世界文化渊源和丰富的思想底蕴。</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构建人类命运共同体理念，以公认的国际关系基本原则为遵循。近代以来，建立公正合理的国际秩序是人类孜孜以求的目标。从《威斯特伐利亚和约》确立的平等和主权原则，到日内瓦公约确立的国际人道主义精神；从联合国宪章明确的四大宗旨和七项原则，到万隆会议倡导的和平共处五项原则，这些国际关系演变积累的公认原则，成为构建人类命运共同体的重要基础。</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w:t>
      </w:r>
      <w:r>
        <w:rPr>
          <w:rStyle w:val="a4"/>
          <w:rFonts w:ascii="Helvetica" w:hAnsi="Helvetica" w:cs="Helvetica"/>
          <w:color w:val="333333"/>
          <w:sz w:val="21"/>
          <w:szCs w:val="21"/>
        </w:rPr>
        <w:t>四、既有目标方向，也有实现路径</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构建人类命运共同体，是中国从世界和平与发展的大势出发处理当代国际关系的中国智慧，是完善全球治理的中国方案，是应对</w:t>
      </w:r>
      <w:r>
        <w:rPr>
          <w:rFonts w:ascii="Helvetica" w:hAnsi="Helvetica" w:cs="Helvetica"/>
          <w:color w:val="333333"/>
          <w:sz w:val="21"/>
          <w:szCs w:val="21"/>
        </w:rPr>
        <w:t>21</w:t>
      </w:r>
      <w:r>
        <w:rPr>
          <w:rFonts w:ascii="Helvetica" w:hAnsi="Helvetica" w:cs="Helvetica"/>
          <w:color w:val="333333"/>
          <w:sz w:val="21"/>
          <w:szCs w:val="21"/>
        </w:rPr>
        <w:t>世纪的各种挑战的中国主张。理念引领行动，方向决定出路，国际社会应当携手努力，把宏伟蓝图变成路线图，一步一个脚印把</w:t>
      </w:r>
      <w:proofErr w:type="gramStart"/>
      <w:r>
        <w:rPr>
          <w:rFonts w:ascii="Helvetica" w:hAnsi="Helvetica" w:cs="Helvetica"/>
          <w:color w:val="333333"/>
          <w:sz w:val="21"/>
          <w:szCs w:val="21"/>
        </w:rPr>
        <w:t>美好愿景</w:t>
      </w:r>
      <w:proofErr w:type="gramEnd"/>
      <w:r>
        <w:rPr>
          <w:rFonts w:ascii="Helvetica" w:hAnsi="Helvetica" w:cs="Helvetica"/>
          <w:color w:val="333333"/>
          <w:sz w:val="21"/>
          <w:szCs w:val="21"/>
        </w:rPr>
        <w:t>变为现实。</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（一）推动新型经济全球化</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经济全球化是世界经济发展的必然趋势，契合各国人民要发展、要合作的时代潮流。历史上的经济全球化，促成了贸易大繁荣、投资大便利、人员大流动、技术大发展，为世界经济发展</w:t>
      </w:r>
      <w:proofErr w:type="gramStart"/>
      <w:r>
        <w:rPr>
          <w:rFonts w:ascii="Helvetica" w:hAnsi="Helvetica" w:cs="Helvetica"/>
          <w:color w:val="333333"/>
          <w:sz w:val="21"/>
          <w:szCs w:val="21"/>
        </w:rPr>
        <w:t>作出</w:t>
      </w:r>
      <w:proofErr w:type="gramEnd"/>
      <w:r>
        <w:rPr>
          <w:rFonts w:ascii="Helvetica" w:hAnsi="Helvetica" w:cs="Helvetica"/>
          <w:color w:val="333333"/>
          <w:sz w:val="21"/>
          <w:szCs w:val="21"/>
        </w:rPr>
        <w:t>了重要贡献。</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但是，经济全球化也积存了不少问题和弊端，出现</w:t>
      </w:r>
      <w:r>
        <w:rPr>
          <w:rFonts w:ascii="Helvetica" w:hAnsi="Helvetica" w:cs="Helvetica"/>
          <w:color w:val="333333"/>
          <w:sz w:val="21"/>
          <w:szCs w:val="21"/>
        </w:rPr>
        <w:t>“</w:t>
      </w:r>
      <w:r>
        <w:rPr>
          <w:rFonts w:ascii="Helvetica" w:hAnsi="Helvetica" w:cs="Helvetica"/>
          <w:color w:val="333333"/>
          <w:sz w:val="21"/>
          <w:szCs w:val="21"/>
        </w:rPr>
        <w:t>回头浪</w:t>
      </w:r>
      <w:r>
        <w:rPr>
          <w:rFonts w:ascii="Helvetica" w:hAnsi="Helvetica" w:cs="Helvetica"/>
          <w:color w:val="333333"/>
          <w:sz w:val="21"/>
          <w:szCs w:val="21"/>
        </w:rPr>
        <w:t>”</w:t>
      </w:r>
      <w:r>
        <w:rPr>
          <w:rFonts w:ascii="Helvetica" w:hAnsi="Helvetica" w:cs="Helvetica"/>
          <w:color w:val="333333"/>
          <w:sz w:val="21"/>
          <w:szCs w:val="21"/>
        </w:rPr>
        <w:t>。目前的经济全球化模式，难以反映广大发展中国家呼声、体现广大发展中国家利益；</w:t>
      </w:r>
      <w:r>
        <w:rPr>
          <w:rFonts w:ascii="Helvetica" w:hAnsi="Helvetica" w:cs="Helvetica"/>
          <w:color w:val="333333"/>
          <w:sz w:val="21"/>
          <w:szCs w:val="21"/>
        </w:rPr>
        <w:t>“</w:t>
      </w:r>
      <w:r>
        <w:rPr>
          <w:rFonts w:ascii="Helvetica" w:hAnsi="Helvetica" w:cs="Helvetica"/>
          <w:color w:val="333333"/>
          <w:sz w:val="21"/>
          <w:szCs w:val="21"/>
        </w:rPr>
        <w:t>弱肉强食</w:t>
      </w:r>
      <w:r>
        <w:rPr>
          <w:rFonts w:ascii="Helvetica" w:hAnsi="Helvetica" w:cs="Helvetica"/>
          <w:color w:val="333333"/>
          <w:sz w:val="21"/>
          <w:szCs w:val="21"/>
        </w:rPr>
        <w:t>”</w:t>
      </w:r>
      <w:r>
        <w:rPr>
          <w:rFonts w:ascii="Helvetica" w:hAnsi="Helvetica" w:cs="Helvetica"/>
          <w:color w:val="333333"/>
          <w:sz w:val="21"/>
          <w:szCs w:val="21"/>
        </w:rPr>
        <w:t>的丛林法则和</w:t>
      </w:r>
      <w:r>
        <w:rPr>
          <w:rFonts w:ascii="Helvetica" w:hAnsi="Helvetica" w:cs="Helvetica"/>
          <w:color w:val="333333"/>
          <w:sz w:val="21"/>
          <w:szCs w:val="21"/>
        </w:rPr>
        <w:t>“</w:t>
      </w:r>
      <w:r>
        <w:rPr>
          <w:rFonts w:ascii="Helvetica" w:hAnsi="Helvetica" w:cs="Helvetica"/>
          <w:color w:val="333333"/>
          <w:sz w:val="21"/>
          <w:szCs w:val="21"/>
        </w:rPr>
        <w:t>你输我赢</w:t>
      </w:r>
      <w:r>
        <w:rPr>
          <w:rFonts w:ascii="Helvetica" w:hAnsi="Helvetica" w:cs="Helvetica"/>
          <w:color w:val="333333"/>
          <w:sz w:val="21"/>
          <w:szCs w:val="21"/>
        </w:rPr>
        <w:t>”“</w:t>
      </w:r>
      <w:r>
        <w:rPr>
          <w:rFonts w:ascii="Helvetica" w:hAnsi="Helvetica" w:cs="Helvetica"/>
          <w:color w:val="333333"/>
          <w:sz w:val="21"/>
          <w:szCs w:val="21"/>
        </w:rPr>
        <w:t>赢者通吃</w:t>
      </w:r>
      <w:r>
        <w:rPr>
          <w:rFonts w:ascii="Helvetica" w:hAnsi="Helvetica" w:cs="Helvetica"/>
          <w:color w:val="333333"/>
          <w:sz w:val="21"/>
          <w:szCs w:val="21"/>
        </w:rPr>
        <w:t>”</w:t>
      </w:r>
      <w:r>
        <w:rPr>
          <w:rFonts w:ascii="Helvetica" w:hAnsi="Helvetica" w:cs="Helvetica"/>
          <w:color w:val="333333"/>
          <w:sz w:val="21"/>
          <w:szCs w:val="21"/>
        </w:rPr>
        <w:t>的零和博弈，造成富者愈富、贫者愈贫，发达国家与发展中国家以及发达国家内部的贫富差距越拉越大；个别国家把内部治理问题归咎于经济全球化，归咎于其他国家，动辄采取单边主义、保护主义、</w:t>
      </w:r>
      <w:proofErr w:type="gramStart"/>
      <w:r>
        <w:rPr>
          <w:rFonts w:ascii="Helvetica" w:hAnsi="Helvetica" w:cs="Helvetica"/>
          <w:color w:val="333333"/>
          <w:sz w:val="21"/>
          <w:szCs w:val="21"/>
        </w:rPr>
        <w:t>霸凌主义</w:t>
      </w:r>
      <w:proofErr w:type="gramEnd"/>
      <w:r>
        <w:rPr>
          <w:rFonts w:ascii="Helvetica" w:hAnsi="Helvetica" w:cs="Helvetica"/>
          <w:color w:val="333333"/>
          <w:sz w:val="21"/>
          <w:szCs w:val="21"/>
        </w:rPr>
        <w:t>，破坏全球产业链、价值链、供应链、消费链，导致现有国际贸易秩序紊乱甚至冲突。</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推动新型经济全球化，是构建人类命运共同体的必然要求。各国应该坚持开放的政策取向，旗帜鲜明反对保护主义，反对</w:t>
      </w:r>
      <w:r>
        <w:rPr>
          <w:rFonts w:ascii="Helvetica" w:hAnsi="Helvetica" w:cs="Helvetica"/>
          <w:color w:val="333333"/>
          <w:sz w:val="21"/>
          <w:szCs w:val="21"/>
        </w:rPr>
        <w:t>“</w:t>
      </w:r>
      <w:r>
        <w:rPr>
          <w:rFonts w:ascii="Helvetica" w:hAnsi="Helvetica" w:cs="Helvetica"/>
          <w:color w:val="333333"/>
          <w:sz w:val="21"/>
          <w:szCs w:val="21"/>
        </w:rPr>
        <w:t>筑墙设垒</w:t>
      </w:r>
      <w:r>
        <w:rPr>
          <w:rFonts w:ascii="Helvetica" w:hAnsi="Helvetica" w:cs="Helvetica"/>
          <w:color w:val="333333"/>
          <w:sz w:val="21"/>
          <w:szCs w:val="21"/>
        </w:rPr>
        <w:t>”</w:t>
      </w:r>
      <w:r>
        <w:rPr>
          <w:rFonts w:ascii="Helvetica" w:hAnsi="Helvetica" w:cs="Helvetica"/>
          <w:color w:val="333333"/>
          <w:sz w:val="21"/>
          <w:szCs w:val="21"/>
        </w:rPr>
        <w:t>，反对单边制裁、极限施压，推动各国经济联动融通，共同建设开放型世界经济。各国应该推动构建公正、合理、透明的国际经贸规则体系，推进贸易和投资自由化便利化，促进全球经济进一步开放、交流、融合，推动形成开放、包容、普惠、平衡、共赢的经济全球化，让各国人民共享经济全球化和世界经济增长成果。</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开放应是双向奔赴，不能是单行道，不能一边要求别的国家开放，一边关闭自己的大门。一些国家总想对中国实行</w:t>
      </w:r>
      <w:r>
        <w:rPr>
          <w:rFonts w:ascii="Helvetica" w:hAnsi="Helvetica" w:cs="Helvetica"/>
          <w:color w:val="333333"/>
          <w:sz w:val="21"/>
          <w:szCs w:val="21"/>
        </w:rPr>
        <w:t>“</w:t>
      </w:r>
      <w:r>
        <w:rPr>
          <w:rFonts w:ascii="Helvetica" w:hAnsi="Helvetica" w:cs="Helvetica"/>
          <w:color w:val="333333"/>
          <w:sz w:val="21"/>
          <w:szCs w:val="21"/>
        </w:rPr>
        <w:t>脱钩断链</w:t>
      </w:r>
      <w:r>
        <w:rPr>
          <w:rFonts w:ascii="Helvetica" w:hAnsi="Helvetica" w:cs="Helvetica"/>
          <w:color w:val="333333"/>
          <w:sz w:val="21"/>
          <w:szCs w:val="21"/>
        </w:rPr>
        <w:t>”</w:t>
      </w:r>
      <w:r>
        <w:rPr>
          <w:rFonts w:ascii="Helvetica" w:hAnsi="Helvetica" w:cs="Helvetica"/>
          <w:color w:val="333333"/>
          <w:sz w:val="21"/>
          <w:szCs w:val="21"/>
        </w:rPr>
        <w:t>，构筑</w:t>
      </w:r>
      <w:r>
        <w:rPr>
          <w:rFonts w:ascii="Helvetica" w:hAnsi="Helvetica" w:cs="Helvetica"/>
          <w:color w:val="333333"/>
          <w:sz w:val="21"/>
          <w:szCs w:val="21"/>
        </w:rPr>
        <w:t>“</w:t>
      </w:r>
      <w:r>
        <w:rPr>
          <w:rFonts w:ascii="Helvetica" w:hAnsi="Helvetica" w:cs="Helvetica"/>
          <w:color w:val="333333"/>
          <w:sz w:val="21"/>
          <w:szCs w:val="21"/>
        </w:rPr>
        <w:t>小院高墙</w:t>
      </w:r>
      <w:r>
        <w:rPr>
          <w:rFonts w:ascii="Helvetica" w:hAnsi="Helvetica" w:cs="Helvetica"/>
          <w:color w:val="333333"/>
          <w:sz w:val="21"/>
          <w:szCs w:val="21"/>
        </w:rPr>
        <w:t>”</w:t>
      </w:r>
      <w:r>
        <w:rPr>
          <w:rFonts w:ascii="Helvetica" w:hAnsi="Helvetica" w:cs="Helvetica"/>
          <w:color w:val="333333"/>
          <w:sz w:val="21"/>
          <w:szCs w:val="21"/>
        </w:rPr>
        <w:t>，最终只会反噬自身。一些人炒作要</w:t>
      </w:r>
      <w:r>
        <w:rPr>
          <w:rFonts w:ascii="Helvetica" w:hAnsi="Helvetica" w:cs="Helvetica"/>
          <w:color w:val="333333"/>
          <w:sz w:val="21"/>
          <w:szCs w:val="21"/>
        </w:rPr>
        <w:t>“</w:t>
      </w:r>
      <w:r>
        <w:rPr>
          <w:rFonts w:ascii="Helvetica" w:hAnsi="Helvetica" w:cs="Helvetica"/>
          <w:color w:val="333333"/>
          <w:sz w:val="21"/>
          <w:szCs w:val="21"/>
        </w:rPr>
        <w:t>降依赖</w:t>
      </w:r>
      <w:r>
        <w:rPr>
          <w:rFonts w:ascii="Helvetica" w:hAnsi="Helvetica" w:cs="Helvetica"/>
          <w:color w:val="333333"/>
          <w:sz w:val="21"/>
          <w:szCs w:val="21"/>
        </w:rPr>
        <w:t>”“</w:t>
      </w:r>
      <w:r>
        <w:rPr>
          <w:rFonts w:ascii="Helvetica" w:hAnsi="Helvetica" w:cs="Helvetica"/>
          <w:color w:val="333333"/>
          <w:sz w:val="21"/>
          <w:szCs w:val="21"/>
        </w:rPr>
        <w:t>去风险</w:t>
      </w:r>
      <w:r>
        <w:rPr>
          <w:rFonts w:ascii="Helvetica" w:hAnsi="Helvetica" w:cs="Helvetica"/>
          <w:color w:val="333333"/>
          <w:sz w:val="21"/>
          <w:szCs w:val="21"/>
        </w:rPr>
        <w:t>”</w:t>
      </w:r>
      <w:r>
        <w:rPr>
          <w:rFonts w:ascii="Helvetica" w:hAnsi="Helvetica" w:cs="Helvetica"/>
          <w:color w:val="333333"/>
          <w:sz w:val="21"/>
          <w:szCs w:val="21"/>
        </w:rPr>
        <w:t>，这样的做法实质是制造新的风险。防风险和合作不是对立的，不合作才是最大的风险，不发展才是最大的不安全。如果以</w:t>
      </w:r>
      <w:r>
        <w:rPr>
          <w:rFonts w:ascii="Helvetica" w:hAnsi="Helvetica" w:cs="Helvetica"/>
          <w:color w:val="333333"/>
          <w:sz w:val="21"/>
          <w:szCs w:val="21"/>
        </w:rPr>
        <w:t>“</w:t>
      </w:r>
      <w:r>
        <w:rPr>
          <w:rFonts w:ascii="Helvetica" w:hAnsi="Helvetica" w:cs="Helvetica"/>
          <w:color w:val="333333"/>
          <w:sz w:val="21"/>
          <w:szCs w:val="21"/>
        </w:rPr>
        <w:t>去风险</w:t>
      </w:r>
      <w:r>
        <w:rPr>
          <w:rFonts w:ascii="Helvetica" w:hAnsi="Helvetica" w:cs="Helvetica"/>
          <w:color w:val="333333"/>
          <w:sz w:val="21"/>
          <w:szCs w:val="21"/>
        </w:rPr>
        <w:t>”“</w:t>
      </w:r>
      <w:r>
        <w:rPr>
          <w:rFonts w:ascii="Helvetica" w:hAnsi="Helvetica" w:cs="Helvetica"/>
          <w:color w:val="333333"/>
          <w:sz w:val="21"/>
          <w:szCs w:val="21"/>
        </w:rPr>
        <w:t>降依赖</w:t>
      </w:r>
      <w:r>
        <w:rPr>
          <w:rFonts w:ascii="Helvetica" w:hAnsi="Helvetica" w:cs="Helvetica"/>
          <w:color w:val="333333"/>
          <w:sz w:val="21"/>
          <w:szCs w:val="21"/>
        </w:rPr>
        <w:t>”</w:t>
      </w:r>
      <w:r>
        <w:rPr>
          <w:rFonts w:ascii="Helvetica" w:hAnsi="Helvetica" w:cs="Helvetica"/>
          <w:color w:val="333333"/>
          <w:sz w:val="21"/>
          <w:szCs w:val="21"/>
        </w:rPr>
        <w:t>之名行</w:t>
      </w:r>
      <w:r>
        <w:rPr>
          <w:rFonts w:ascii="Helvetica" w:hAnsi="Helvetica" w:cs="Helvetica"/>
          <w:color w:val="333333"/>
          <w:sz w:val="21"/>
          <w:szCs w:val="21"/>
        </w:rPr>
        <w:t>“</w:t>
      </w:r>
      <w:r>
        <w:rPr>
          <w:rFonts w:ascii="Helvetica" w:hAnsi="Helvetica" w:cs="Helvetica"/>
          <w:color w:val="333333"/>
          <w:sz w:val="21"/>
          <w:szCs w:val="21"/>
        </w:rPr>
        <w:t>去中国化</w:t>
      </w:r>
      <w:r>
        <w:rPr>
          <w:rFonts w:ascii="Helvetica" w:hAnsi="Helvetica" w:cs="Helvetica"/>
          <w:color w:val="333333"/>
          <w:sz w:val="21"/>
          <w:szCs w:val="21"/>
        </w:rPr>
        <w:t>”</w:t>
      </w:r>
      <w:r>
        <w:rPr>
          <w:rFonts w:ascii="Helvetica" w:hAnsi="Helvetica" w:cs="Helvetica"/>
          <w:color w:val="333333"/>
          <w:sz w:val="21"/>
          <w:szCs w:val="21"/>
        </w:rPr>
        <w:t>之实，就是在去机遇、去合作、去稳定、去发展。</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当前正在发生的以人工智能为标志的科技革命，将对新一轮经济全球化和人类社会发展产生难以估量的深刻影响。要探索建立相关规则和标准，既有利于科学技术的创新发展，又坚守人类安全底线，还要平衡照顾各国特别是发展中国家利益，确保技术创新在法治轨道和公认的国际准则基础上运行，由人类主导、为人类服务、符合人类价值观。</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（二）走和平发展道路</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历史告诉我们，一个国家要发展繁荣，必须把握和顺应世界发展大势，反之必然会被历史抛弃。当今世界的潮流是和平、发展、合作、共赢，殖民主义、霸权主义的老路不仅走不通，而且一定会碰得头破血流，和平发展道路才是人间正道。</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和平、和睦、和谐的追求深深植根于中华民族的精神世界之中，深深溶化在中国人民的血脉之中。中国历史上曾经长期是世界上最强大的国家之一，但没有留下殖民和侵略他国的记录。中国坚持走和平发展道路，是对几千年来中华民族热爱和平的文化传统的继承和发扬。</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中国始终坚持独立自主的和平外交政策，始终强调中国外交政策的宗旨是维护世界和平、促进共同发展。中国反对各种形式的霸权主义和强权政治，不干涉别国内政，永远不称霸，永远不搞扩张。中国在政策上是这样规定的、制度上是这样设计的，在实践中更是一直这样做的。</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世界需要和平，就像人需要空气一样，就像万物生长需要阳光一样。和平发展道路对中国有利、对世界有利，我们想不出有任何理由不坚持这条道路。中国坚持走和平发展道路，也希望其他国家共同走和平发展道路。各国只有共谋和平、共护和平、共享和平，才能实现自己的发展目标，为世界</w:t>
      </w:r>
      <w:proofErr w:type="gramStart"/>
      <w:r>
        <w:rPr>
          <w:rFonts w:ascii="Helvetica" w:hAnsi="Helvetica" w:cs="Helvetica"/>
          <w:color w:val="333333"/>
          <w:sz w:val="21"/>
          <w:szCs w:val="21"/>
        </w:rPr>
        <w:t>作出</w:t>
      </w:r>
      <w:proofErr w:type="gramEnd"/>
      <w:r>
        <w:rPr>
          <w:rFonts w:ascii="Helvetica" w:hAnsi="Helvetica" w:cs="Helvetica"/>
          <w:color w:val="333333"/>
          <w:sz w:val="21"/>
          <w:szCs w:val="21"/>
        </w:rPr>
        <w:t>更大贡献。只有大家都走和平发展道路，国与</w:t>
      </w:r>
      <w:proofErr w:type="gramStart"/>
      <w:r>
        <w:rPr>
          <w:rFonts w:ascii="Helvetica" w:hAnsi="Helvetica" w:cs="Helvetica"/>
          <w:color w:val="333333"/>
          <w:sz w:val="21"/>
          <w:szCs w:val="21"/>
        </w:rPr>
        <w:t>国才能</w:t>
      </w:r>
      <w:proofErr w:type="gramEnd"/>
      <w:r>
        <w:rPr>
          <w:rFonts w:ascii="Helvetica" w:hAnsi="Helvetica" w:cs="Helvetica"/>
          <w:color w:val="333333"/>
          <w:sz w:val="21"/>
          <w:szCs w:val="21"/>
        </w:rPr>
        <w:t>和平相处，构建人类命运共同体才有希望。</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（三）构建新型国际关系</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新型国际关系之所以新，在于走出了一条国与</w:t>
      </w:r>
      <w:proofErr w:type="gramStart"/>
      <w:r>
        <w:rPr>
          <w:rFonts w:ascii="Helvetica" w:hAnsi="Helvetica" w:cs="Helvetica"/>
          <w:color w:val="333333"/>
          <w:sz w:val="21"/>
          <w:szCs w:val="21"/>
        </w:rPr>
        <w:t>国交往</w:t>
      </w:r>
      <w:proofErr w:type="gramEnd"/>
      <w:r>
        <w:rPr>
          <w:rFonts w:ascii="Helvetica" w:hAnsi="Helvetica" w:cs="Helvetica"/>
          <w:color w:val="333333"/>
          <w:sz w:val="21"/>
          <w:szCs w:val="21"/>
        </w:rPr>
        <w:t>的新道路，开辟了不同文明、不同制度国家和平共处、共同发展的世界历史新篇章，为构建人类命运共同体创造了条件。</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构建新型国际关系，应秉持相互尊重、公平正义、合作共赢原则。相互尊重，就是坚持以诚待人，平等相待，反对强权政治和</w:t>
      </w:r>
      <w:proofErr w:type="gramStart"/>
      <w:r>
        <w:rPr>
          <w:rFonts w:ascii="Helvetica" w:hAnsi="Helvetica" w:cs="Helvetica"/>
          <w:color w:val="333333"/>
          <w:sz w:val="21"/>
          <w:szCs w:val="21"/>
        </w:rPr>
        <w:t>霸凌</w:t>
      </w:r>
      <w:proofErr w:type="gramEnd"/>
      <w:r>
        <w:rPr>
          <w:rFonts w:ascii="Helvetica" w:hAnsi="Helvetica" w:cs="Helvetica"/>
          <w:color w:val="333333"/>
          <w:sz w:val="21"/>
          <w:szCs w:val="21"/>
        </w:rPr>
        <w:t>主义。公平正义，就是各国应摒弃单纯的物质主义取向和竞争至上法则，确保不同的国家都能获得平等的发展权利和机会。合作共赢，就是各国应摒弃一味谋求自身更大利益的理念，在追求本国利益时兼顾各国合理关切，在谋求本国发展时促进各国共同发展。</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构建新型国际关系的基础在于深化拓展平等、开放、合作的全球伙伴关系。中国坚持在和平共处五项原则基础上同各国发展友好合作。促进大国协调和良性互动，推动构建和平共处、总体稳定、均衡发展的大国关系格局。坚持</w:t>
      </w:r>
      <w:proofErr w:type="gramStart"/>
      <w:r>
        <w:rPr>
          <w:rFonts w:ascii="Helvetica" w:hAnsi="Helvetica" w:cs="Helvetica"/>
          <w:color w:val="333333"/>
          <w:sz w:val="21"/>
          <w:szCs w:val="21"/>
        </w:rPr>
        <w:t>亲诚惠容</w:t>
      </w:r>
      <w:proofErr w:type="gramEnd"/>
      <w:r>
        <w:rPr>
          <w:rFonts w:ascii="Helvetica" w:hAnsi="Helvetica" w:cs="Helvetica"/>
          <w:color w:val="333333"/>
          <w:sz w:val="21"/>
          <w:szCs w:val="21"/>
        </w:rPr>
        <w:t>和与邻为善、以邻为伴周边外交方针，深化同周边国家友好互信和利益融合。秉持</w:t>
      </w:r>
      <w:proofErr w:type="gramStart"/>
      <w:r>
        <w:rPr>
          <w:rFonts w:ascii="Helvetica" w:hAnsi="Helvetica" w:cs="Helvetica"/>
          <w:color w:val="333333"/>
          <w:sz w:val="21"/>
          <w:szCs w:val="21"/>
        </w:rPr>
        <w:t>真实亲诚理念</w:t>
      </w:r>
      <w:proofErr w:type="gramEnd"/>
      <w:r>
        <w:rPr>
          <w:rFonts w:ascii="Helvetica" w:hAnsi="Helvetica" w:cs="Helvetica"/>
          <w:color w:val="333333"/>
          <w:sz w:val="21"/>
          <w:szCs w:val="21"/>
        </w:rPr>
        <w:t>和正确义利</w:t>
      </w:r>
      <w:proofErr w:type="gramStart"/>
      <w:r>
        <w:rPr>
          <w:rFonts w:ascii="Helvetica" w:hAnsi="Helvetica" w:cs="Helvetica"/>
          <w:color w:val="333333"/>
          <w:sz w:val="21"/>
          <w:szCs w:val="21"/>
        </w:rPr>
        <w:t>观加强</w:t>
      </w:r>
      <w:proofErr w:type="gramEnd"/>
      <w:r>
        <w:rPr>
          <w:rFonts w:ascii="Helvetica" w:hAnsi="Helvetica" w:cs="Helvetica"/>
          <w:color w:val="333333"/>
          <w:sz w:val="21"/>
          <w:szCs w:val="21"/>
        </w:rPr>
        <w:t>同发展中国家团结合作，维护发展中国家共同利益。</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大国是构建新型国际关系的关键因素。大国之大，不在于体量大、块头大、拳头大，而在于胸襟大、格局大、担当大。大国要以人类前途命运为要，对世界和平与发展担负更大责任，而不是依仗实力对地区和国际事务谋求垄断。大国要加强协调和合作，尊重彼此核心利益和重大关切，坚持换位思考和相互理解，对小国要平等相待。通过构建人类命运共同体，新兴大国和守成大国才能避免跌入</w:t>
      </w:r>
      <w:r>
        <w:rPr>
          <w:rFonts w:ascii="Helvetica" w:hAnsi="Helvetica" w:cs="Helvetica"/>
          <w:color w:val="333333"/>
          <w:sz w:val="21"/>
          <w:szCs w:val="21"/>
        </w:rPr>
        <w:t>“</w:t>
      </w:r>
      <w:r>
        <w:rPr>
          <w:rFonts w:ascii="Helvetica" w:hAnsi="Helvetica" w:cs="Helvetica"/>
          <w:color w:val="333333"/>
          <w:sz w:val="21"/>
          <w:szCs w:val="21"/>
        </w:rPr>
        <w:t>修昔底德陷阱</w:t>
      </w:r>
      <w:r>
        <w:rPr>
          <w:rFonts w:ascii="Helvetica" w:hAnsi="Helvetica" w:cs="Helvetica"/>
          <w:color w:val="333333"/>
          <w:sz w:val="21"/>
          <w:szCs w:val="21"/>
        </w:rPr>
        <w:t>”</w:t>
      </w:r>
      <w:r>
        <w:rPr>
          <w:rFonts w:ascii="Helvetica" w:hAnsi="Helvetica" w:cs="Helvetica"/>
          <w:color w:val="333333"/>
          <w:sz w:val="21"/>
          <w:szCs w:val="21"/>
        </w:rPr>
        <w:t>，找到相互尊重、和平共处、合作共赢的正确相处之道，实现不同文明、不同社会制度国家求同存异、共同发展。</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（四）</w:t>
      </w:r>
      <w:proofErr w:type="gramStart"/>
      <w:r>
        <w:rPr>
          <w:rFonts w:ascii="Helvetica" w:hAnsi="Helvetica" w:cs="Helvetica"/>
          <w:color w:val="333333"/>
          <w:sz w:val="21"/>
          <w:szCs w:val="21"/>
        </w:rPr>
        <w:t>践行</w:t>
      </w:r>
      <w:proofErr w:type="gramEnd"/>
      <w:r>
        <w:rPr>
          <w:rFonts w:ascii="Helvetica" w:hAnsi="Helvetica" w:cs="Helvetica"/>
          <w:color w:val="333333"/>
          <w:sz w:val="21"/>
          <w:szCs w:val="21"/>
        </w:rPr>
        <w:t>真正的多边主义</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构建人类命运共同体必须</w:t>
      </w:r>
      <w:proofErr w:type="gramStart"/>
      <w:r>
        <w:rPr>
          <w:rFonts w:ascii="Helvetica" w:hAnsi="Helvetica" w:cs="Helvetica"/>
          <w:color w:val="333333"/>
          <w:sz w:val="21"/>
          <w:szCs w:val="21"/>
        </w:rPr>
        <w:t>践行</w:t>
      </w:r>
      <w:proofErr w:type="gramEnd"/>
      <w:r>
        <w:rPr>
          <w:rFonts w:ascii="Helvetica" w:hAnsi="Helvetica" w:cs="Helvetica"/>
          <w:color w:val="333333"/>
          <w:sz w:val="21"/>
          <w:szCs w:val="21"/>
        </w:rPr>
        <w:t>真正的多边主义。</w:t>
      </w:r>
      <w:r>
        <w:rPr>
          <w:rFonts w:ascii="Helvetica" w:hAnsi="Helvetica" w:cs="Helvetica"/>
          <w:color w:val="333333"/>
          <w:sz w:val="21"/>
          <w:szCs w:val="21"/>
        </w:rPr>
        <w:t>“</w:t>
      </w:r>
      <w:r>
        <w:rPr>
          <w:rFonts w:ascii="Helvetica" w:hAnsi="Helvetica" w:cs="Helvetica"/>
          <w:color w:val="333333"/>
          <w:sz w:val="21"/>
          <w:szCs w:val="21"/>
        </w:rPr>
        <w:t>小圈子的多边主义</w:t>
      </w:r>
      <w:r>
        <w:rPr>
          <w:rFonts w:ascii="Helvetica" w:hAnsi="Helvetica" w:cs="Helvetica"/>
          <w:color w:val="333333"/>
          <w:sz w:val="21"/>
          <w:szCs w:val="21"/>
        </w:rPr>
        <w:t>”</w:t>
      </w:r>
      <w:r>
        <w:rPr>
          <w:rFonts w:ascii="Helvetica" w:hAnsi="Helvetica" w:cs="Helvetica"/>
          <w:color w:val="333333"/>
          <w:sz w:val="21"/>
          <w:szCs w:val="21"/>
        </w:rPr>
        <w:t>是集团政治，</w:t>
      </w:r>
      <w:r>
        <w:rPr>
          <w:rFonts w:ascii="Helvetica" w:hAnsi="Helvetica" w:cs="Helvetica"/>
          <w:color w:val="333333"/>
          <w:sz w:val="21"/>
          <w:szCs w:val="21"/>
        </w:rPr>
        <w:t>“</w:t>
      </w:r>
      <w:r>
        <w:rPr>
          <w:rFonts w:ascii="Helvetica" w:hAnsi="Helvetica" w:cs="Helvetica"/>
          <w:color w:val="333333"/>
          <w:sz w:val="21"/>
          <w:szCs w:val="21"/>
        </w:rPr>
        <w:t>本国优先的多边主义</w:t>
      </w:r>
      <w:r>
        <w:rPr>
          <w:rFonts w:ascii="Helvetica" w:hAnsi="Helvetica" w:cs="Helvetica"/>
          <w:color w:val="333333"/>
          <w:sz w:val="21"/>
          <w:szCs w:val="21"/>
        </w:rPr>
        <w:t>”</w:t>
      </w:r>
      <w:r>
        <w:rPr>
          <w:rFonts w:ascii="Helvetica" w:hAnsi="Helvetica" w:cs="Helvetica"/>
          <w:color w:val="333333"/>
          <w:sz w:val="21"/>
          <w:szCs w:val="21"/>
        </w:rPr>
        <w:t>是单边思维，</w:t>
      </w:r>
      <w:r>
        <w:rPr>
          <w:rFonts w:ascii="Helvetica" w:hAnsi="Helvetica" w:cs="Helvetica"/>
          <w:color w:val="333333"/>
          <w:sz w:val="21"/>
          <w:szCs w:val="21"/>
        </w:rPr>
        <w:t>“</w:t>
      </w:r>
      <w:r>
        <w:rPr>
          <w:rFonts w:ascii="Helvetica" w:hAnsi="Helvetica" w:cs="Helvetica"/>
          <w:color w:val="333333"/>
          <w:sz w:val="21"/>
          <w:szCs w:val="21"/>
        </w:rPr>
        <w:t>有选择的多边主义</w:t>
      </w:r>
      <w:r>
        <w:rPr>
          <w:rFonts w:ascii="Helvetica" w:hAnsi="Helvetica" w:cs="Helvetica"/>
          <w:color w:val="333333"/>
          <w:sz w:val="21"/>
          <w:szCs w:val="21"/>
        </w:rPr>
        <w:t>”</w:t>
      </w:r>
      <w:r>
        <w:rPr>
          <w:rFonts w:ascii="Helvetica" w:hAnsi="Helvetica" w:cs="Helvetica"/>
          <w:color w:val="333333"/>
          <w:sz w:val="21"/>
          <w:szCs w:val="21"/>
        </w:rPr>
        <w:t>是双重标准。世界要公道，不要霸道。中国反对一切形式的单边主义，反对搞针对特定国家的阵营化和排他性</w:t>
      </w:r>
      <w:r>
        <w:rPr>
          <w:rFonts w:ascii="Helvetica" w:hAnsi="Helvetica" w:cs="Helvetica"/>
          <w:color w:val="333333"/>
          <w:sz w:val="21"/>
          <w:szCs w:val="21"/>
        </w:rPr>
        <w:t>“</w:t>
      </w:r>
      <w:r>
        <w:rPr>
          <w:rFonts w:ascii="Helvetica" w:hAnsi="Helvetica" w:cs="Helvetica"/>
          <w:color w:val="333333"/>
          <w:sz w:val="21"/>
          <w:szCs w:val="21"/>
        </w:rPr>
        <w:t>小圈子</w:t>
      </w:r>
      <w:r>
        <w:rPr>
          <w:rFonts w:ascii="Helvetica" w:hAnsi="Helvetica" w:cs="Helvetica"/>
          <w:color w:val="333333"/>
          <w:sz w:val="21"/>
          <w:szCs w:val="21"/>
        </w:rPr>
        <w:t>”</w:t>
      </w:r>
      <w:r>
        <w:rPr>
          <w:rFonts w:ascii="Helvetica" w:hAnsi="Helvetica" w:cs="Helvetica"/>
          <w:color w:val="333333"/>
          <w:sz w:val="21"/>
          <w:szCs w:val="21"/>
        </w:rPr>
        <w:t>，反对打着所谓</w:t>
      </w:r>
      <w:r>
        <w:rPr>
          <w:rFonts w:ascii="Helvetica" w:hAnsi="Helvetica" w:cs="Helvetica"/>
          <w:color w:val="333333"/>
          <w:sz w:val="21"/>
          <w:szCs w:val="21"/>
        </w:rPr>
        <w:t>“</w:t>
      </w:r>
      <w:r>
        <w:rPr>
          <w:rFonts w:ascii="Helvetica" w:hAnsi="Helvetica" w:cs="Helvetica"/>
          <w:color w:val="333333"/>
          <w:sz w:val="21"/>
          <w:szCs w:val="21"/>
        </w:rPr>
        <w:t>规则</w:t>
      </w:r>
      <w:r>
        <w:rPr>
          <w:rFonts w:ascii="Helvetica" w:hAnsi="Helvetica" w:cs="Helvetica"/>
          <w:color w:val="333333"/>
          <w:sz w:val="21"/>
          <w:szCs w:val="21"/>
        </w:rPr>
        <w:t>”</w:t>
      </w:r>
      <w:r>
        <w:rPr>
          <w:rFonts w:ascii="Helvetica" w:hAnsi="Helvetica" w:cs="Helvetica"/>
          <w:color w:val="333333"/>
          <w:sz w:val="21"/>
          <w:szCs w:val="21"/>
        </w:rPr>
        <w:t>旗号破坏国际秩序、制造</w:t>
      </w:r>
      <w:r>
        <w:rPr>
          <w:rFonts w:ascii="Helvetica" w:hAnsi="Helvetica" w:cs="Helvetica"/>
          <w:color w:val="333333"/>
          <w:sz w:val="21"/>
          <w:szCs w:val="21"/>
        </w:rPr>
        <w:t>“</w:t>
      </w:r>
      <w:r>
        <w:rPr>
          <w:rFonts w:ascii="Helvetica" w:hAnsi="Helvetica" w:cs="Helvetica"/>
          <w:color w:val="333333"/>
          <w:sz w:val="21"/>
          <w:szCs w:val="21"/>
        </w:rPr>
        <w:t>新冷战</w:t>
      </w:r>
      <w:r>
        <w:rPr>
          <w:rFonts w:ascii="Helvetica" w:hAnsi="Helvetica" w:cs="Helvetica"/>
          <w:color w:val="333333"/>
          <w:sz w:val="21"/>
          <w:szCs w:val="21"/>
        </w:rPr>
        <w:t>”</w:t>
      </w:r>
      <w:r>
        <w:rPr>
          <w:rFonts w:ascii="Helvetica" w:hAnsi="Helvetica" w:cs="Helvetica"/>
          <w:color w:val="333333"/>
          <w:sz w:val="21"/>
          <w:szCs w:val="21"/>
        </w:rPr>
        <w:t>和意识形态对抗的行径。</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中国始终坚定维护联合国宪章宗旨和原则，坚定维护联合国权威和地位。当今世界发生的各种对抗和不公，不是因为联合国宪章宗旨和原则过时了，而恰恰是由于这些宗旨和原则未能得到有效履行。中国坚持世界只有一个体系，就是以联合国为核心的国际体系；只有一个秩序，就是以国际法为基础的国际秩序；只有一套规则，就是以联合国宪章宗旨和原则为基础的国际关系基本准则。</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中国积极参与引领全球治理体系变革。坚持共商共建共享的全球治理观，就是全球事务要由大家一起商量，治理体系要由大家一起建设，治理成果要由大家一起分享，让各国成为世界和平与发展的参与者、贡献者、受益者。</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（五）弘扬全人类共同价值</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中国提出和平、发展、公平、正义、民主、自由的全人类共同价值，以宽广胸怀理解不同文明对价值内涵的认识，尊重不同国家人民对自身发展道路的探索，弘扬中华文明蕴含的全人类共同价值，超越所谓</w:t>
      </w:r>
      <w:r>
        <w:rPr>
          <w:rFonts w:ascii="Helvetica" w:hAnsi="Helvetica" w:cs="Helvetica"/>
          <w:color w:val="333333"/>
          <w:sz w:val="21"/>
          <w:szCs w:val="21"/>
        </w:rPr>
        <w:t>“</w:t>
      </w:r>
      <w:r>
        <w:rPr>
          <w:rFonts w:ascii="Helvetica" w:hAnsi="Helvetica" w:cs="Helvetica"/>
          <w:color w:val="333333"/>
          <w:sz w:val="21"/>
          <w:szCs w:val="21"/>
        </w:rPr>
        <w:t>普世价值</w:t>
      </w:r>
      <w:r>
        <w:rPr>
          <w:rFonts w:ascii="Helvetica" w:hAnsi="Helvetica" w:cs="Helvetica"/>
          <w:color w:val="333333"/>
          <w:sz w:val="21"/>
          <w:szCs w:val="21"/>
        </w:rPr>
        <w:t>”</w:t>
      </w:r>
      <w:r>
        <w:rPr>
          <w:rFonts w:ascii="Helvetica" w:hAnsi="Helvetica" w:cs="Helvetica"/>
          <w:color w:val="333333"/>
          <w:sz w:val="21"/>
          <w:szCs w:val="21"/>
        </w:rPr>
        <w:t>的狭隘历史局限，体现了人类命运共同体的价值追求。</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和平发展是共同事业。贫瘠的土地上长不成和平的大树，连天的烽火中结不出发展的硕果。要解决好各种全球性挑战，根本出路在于谋求和平、实现发展。公平正义是共同理想。任何国家都不能在世界上我行我素，搞霸权霸道霸凌。民主自由是共同追求。不存在定于一尊的民主，更不存在高人一等的民主。民主不是可口可乐，一国生产原浆，全世界一个味道；民主不是装饰品，而是要用来解决实际问题的。试图垄断民主</w:t>
      </w:r>
      <w:r>
        <w:rPr>
          <w:rFonts w:ascii="Helvetica" w:hAnsi="Helvetica" w:cs="Helvetica"/>
          <w:color w:val="333333"/>
          <w:sz w:val="21"/>
          <w:szCs w:val="21"/>
        </w:rPr>
        <w:t>“</w:t>
      </w:r>
      <w:r>
        <w:rPr>
          <w:rFonts w:ascii="Helvetica" w:hAnsi="Helvetica" w:cs="Helvetica"/>
          <w:color w:val="333333"/>
          <w:sz w:val="21"/>
          <w:szCs w:val="21"/>
        </w:rPr>
        <w:t>专利</w:t>
      </w:r>
      <w:r>
        <w:rPr>
          <w:rFonts w:ascii="Helvetica" w:hAnsi="Helvetica" w:cs="Helvetica"/>
          <w:color w:val="333333"/>
          <w:sz w:val="21"/>
          <w:szCs w:val="21"/>
        </w:rPr>
        <w:t>”</w:t>
      </w:r>
      <w:r>
        <w:rPr>
          <w:rFonts w:ascii="Helvetica" w:hAnsi="Helvetica" w:cs="Helvetica"/>
          <w:color w:val="333333"/>
          <w:sz w:val="21"/>
          <w:szCs w:val="21"/>
        </w:rPr>
        <w:t>、强行划定民主</w:t>
      </w:r>
      <w:r>
        <w:rPr>
          <w:rFonts w:ascii="Helvetica" w:hAnsi="Helvetica" w:cs="Helvetica"/>
          <w:color w:val="333333"/>
          <w:sz w:val="21"/>
          <w:szCs w:val="21"/>
        </w:rPr>
        <w:t>“</w:t>
      </w:r>
      <w:r>
        <w:rPr>
          <w:rFonts w:ascii="Helvetica" w:hAnsi="Helvetica" w:cs="Helvetica"/>
          <w:color w:val="333333"/>
          <w:sz w:val="21"/>
          <w:szCs w:val="21"/>
        </w:rPr>
        <w:t>标准</w:t>
      </w:r>
      <w:r>
        <w:rPr>
          <w:rFonts w:ascii="Helvetica" w:hAnsi="Helvetica" w:cs="Helvetica"/>
          <w:color w:val="333333"/>
          <w:sz w:val="21"/>
          <w:szCs w:val="21"/>
        </w:rPr>
        <w:t>”</w:t>
      </w:r>
      <w:r>
        <w:rPr>
          <w:rFonts w:ascii="Helvetica" w:hAnsi="Helvetica" w:cs="Helvetica"/>
          <w:color w:val="333333"/>
          <w:sz w:val="21"/>
          <w:szCs w:val="21"/>
        </w:rPr>
        <w:t>，炮制</w:t>
      </w:r>
      <w:r>
        <w:rPr>
          <w:rFonts w:ascii="Helvetica" w:hAnsi="Helvetica" w:cs="Helvetica"/>
          <w:color w:val="333333"/>
          <w:sz w:val="21"/>
          <w:szCs w:val="21"/>
        </w:rPr>
        <w:t>“</w:t>
      </w:r>
      <w:r>
        <w:rPr>
          <w:rFonts w:ascii="Helvetica" w:hAnsi="Helvetica" w:cs="Helvetica"/>
          <w:color w:val="333333"/>
          <w:sz w:val="21"/>
          <w:szCs w:val="21"/>
        </w:rPr>
        <w:t>民主对抗威权</w:t>
      </w:r>
      <w:r>
        <w:rPr>
          <w:rFonts w:ascii="Helvetica" w:hAnsi="Helvetica" w:cs="Helvetica"/>
          <w:color w:val="333333"/>
          <w:sz w:val="21"/>
          <w:szCs w:val="21"/>
        </w:rPr>
        <w:t>”</w:t>
      </w:r>
      <w:r>
        <w:rPr>
          <w:rFonts w:ascii="Helvetica" w:hAnsi="Helvetica" w:cs="Helvetica"/>
          <w:color w:val="333333"/>
          <w:sz w:val="21"/>
          <w:szCs w:val="21"/>
        </w:rPr>
        <w:t>的伪命题，挑动政治制度与意识形态之争，是假借民主之名的伪民主。弘扬全人类共同价值，不是要把哪一家的价值观奉为一尊，而是倡导求同存异、和</w:t>
      </w:r>
      <w:proofErr w:type="gramStart"/>
      <w:r>
        <w:rPr>
          <w:rFonts w:ascii="Helvetica" w:hAnsi="Helvetica" w:cs="Helvetica"/>
          <w:color w:val="333333"/>
          <w:sz w:val="21"/>
          <w:szCs w:val="21"/>
        </w:rPr>
        <w:t>而</w:t>
      </w:r>
      <w:proofErr w:type="gramEnd"/>
      <w:r>
        <w:rPr>
          <w:rFonts w:ascii="Helvetica" w:hAnsi="Helvetica" w:cs="Helvetica"/>
          <w:color w:val="333333"/>
          <w:sz w:val="21"/>
          <w:szCs w:val="21"/>
        </w:rPr>
        <w:t>不同，充分尊重文明的多样性，尊重各国自主选择社会制度和发展道路的权利。</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人类社会越发展，越要加强文明交流互鉴。各国应相互尊重、平等相待，摒弃傲慢与偏见，加深对自身文明和其他文明差异性的认知，推动不同文明交流对话、和谐共生；应各美其美、美人之美、美美与共，既让本国文明生机盎然，也为他国文明发展创造条件，让世界文明百花园群芳竞艳；应开放包容、互学互鉴，努力打破文化交往的壁垒，积极汲取其他文明的养分，相互借鉴，取长补短，共同进步；应与时俱进、创新发展，不断吸纳时代精华，用创新为文明发展提供不竭动力。</w:t>
      </w:r>
    </w:p>
    <w:p w:rsidR="00A4500F" w:rsidRDefault="00A4500F" w:rsidP="00A4500F">
      <w:pPr>
        <w:pStyle w:val="a3"/>
        <w:rPr>
          <w:rFonts w:ascii="Helvetica" w:hAnsi="Helvetica" w:cs="Helvetica"/>
          <w:color w:val="333333"/>
          <w:sz w:val="21"/>
          <w:szCs w:val="21"/>
        </w:rPr>
      </w:pPr>
      <w:r>
        <w:rPr>
          <w:rStyle w:val="a4"/>
          <w:rFonts w:ascii="Helvetica" w:hAnsi="Helvetica" w:cs="Helvetica"/>
          <w:color w:val="333333"/>
          <w:sz w:val="21"/>
          <w:szCs w:val="21"/>
        </w:rPr>
        <w:t xml:space="preserve">　　五、中国既是倡导者也是行动派</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千里之行，始于足下。</w:t>
      </w:r>
      <w:r>
        <w:rPr>
          <w:rFonts w:ascii="Helvetica" w:hAnsi="Helvetica" w:cs="Helvetica"/>
          <w:color w:val="333333"/>
          <w:sz w:val="21"/>
          <w:szCs w:val="21"/>
        </w:rPr>
        <w:t>10</w:t>
      </w:r>
      <w:r>
        <w:rPr>
          <w:rFonts w:ascii="Helvetica" w:hAnsi="Helvetica" w:cs="Helvetica"/>
          <w:color w:val="333333"/>
          <w:sz w:val="21"/>
          <w:szCs w:val="21"/>
        </w:rPr>
        <w:t>年来，中国用笃定的信念和扎实的行动，为构建人类命运共同体贡献中国力量。</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（一）推动高质量共建</w:t>
      </w:r>
      <w:r>
        <w:rPr>
          <w:rFonts w:ascii="Helvetica" w:hAnsi="Helvetica" w:cs="Helvetica"/>
          <w:color w:val="333333"/>
          <w:sz w:val="21"/>
          <w:szCs w:val="21"/>
        </w:rPr>
        <w:t>“</w:t>
      </w:r>
      <w:r>
        <w:rPr>
          <w:rFonts w:ascii="Helvetica" w:hAnsi="Helvetica" w:cs="Helvetica"/>
          <w:color w:val="333333"/>
          <w:sz w:val="21"/>
          <w:szCs w:val="21"/>
        </w:rPr>
        <w:t>一带一路</w:t>
      </w:r>
      <w:r>
        <w:rPr>
          <w:rFonts w:ascii="Helvetica" w:hAnsi="Helvetica" w:cs="Helvetica"/>
          <w:color w:val="333333"/>
          <w:sz w:val="21"/>
          <w:szCs w:val="21"/>
        </w:rPr>
        <w:t>”</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共建</w:t>
      </w:r>
      <w:r>
        <w:rPr>
          <w:rFonts w:ascii="Helvetica" w:hAnsi="Helvetica" w:cs="Helvetica"/>
          <w:color w:val="333333"/>
          <w:sz w:val="21"/>
          <w:szCs w:val="21"/>
        </w:rPr>
        <w:t>“</w:t>
      </w:r>
      <w:r>
        <w:rPr>
          <w:rFonts w:ascii="Helvetica" w:hAnsi="Helvetica" w:cs="Helvetica"/>
          <w:color w:val="333333"/>
          <w:sz w:val="21"/>
          <w:szCs w:val="21"/>
        </w:rPr>
        <w:t>一带一路</w:t>
      </w:r>
      <w:r>
        <w:rPr>
          <w:rFonts w:ascii="Helvetica" w:hAnsi="Helvetica" w:cs="Helvetica"/>
          <w:color w:val="333333"/>
          <w:sz w:val="21"/>
          <w:szCs w:val="21"/>
        </w:rPr>
        <w:t>”</w:t>
      </w:r>
      <w:r>
        <w:rPr>
          <w:rFonts w:ascii="Helvetica" w:hAnsi="Helvetica" w:cs="Helvetica"/>
          <w:color w:val="333333"/>
          <w:sz w:val="21"/>
          <w:szCs w:val="21"/>
        </w:rPr>
        <w:t>倡议是构建人类命运共同体的生动实践，是中国为世界提供的广受欢迎的国际公共产品和国际合作平台。共建</w:t>
      </w:r>
      <w:r>
        <w:rPr>
          <w:rFonts w:ascii="Helvetica" w:hAnsi="Helvetica" w:cs="Helvetica"/>
          <w:color w:val="333333"/>
          <w:sz w:val="21"/>
          <w:szCs w:val="21"/>
        </w:rPr>
        <w:t>“</w:t>
      </w:r>
      <w:r>
        <w:rPr>
          <w:rFonts w:ascii="Helvetica" w:hAnsi="Helvetica" w:cs="Helvetica"/>
          <w:color w:val="333333"/>
          <w:sz w:val="21"/>
          <w:szCs w:val="21"/>
        </w:rPr>
        <w:t>一带一路</w:t>
      </w:r>
      <w:r>
        <w:rPr>
          <w:rFonts w:ascii="Helvetica" w:hAnsi="Helvetica" w:cs="Helvetica"/>
          <w:color w:val="333333"/>
          <w:sz w:val="21"/>
          <w:szCs w:val="21"/>
        </w:rPr>
        <w:t>”</w:t>
      </w:r>
      <w:r>
        <w:rPr>
          <w:rFonts w:ascii="Helvetica" w:hAnsi="Helvetica" w:cs="Helvetica"/>
          <w:color w:val="333333"/>
          <w:sz w:val="21"/>
          <w:szCs w:val="21"/>
        </w:rPr>
        <w:t>倡议提出</w:t>
      </w:r>
      <w:r>
        <w:rPr>
          <w:rFonts w:ascii="Helvetica" w:hAnsi="Helvetica" w:cs="Helvetica"/>
          <w:color w:val="333333"/>
          <w:sz w:val="21"/>
          <w:szCs w:val="21"/>
        </w:rPr>
        <w:t>10</w:t>
      </w:r>
      <w:r>
        <w:rPr>
          <w:rFonts w:ascii="Helvetica" w:hAnsi="Helvetica" w:cs="Helvetica"/>
          <w:color w:val="333333"/>
          <w:sz w:val="21"/>
          <w:szCs w:val="21"/>
        </w:rPr>
        <w:t>年来，坚持共商共建共享原则，秉持开放、绿色、廉洁理念，以高标准、可持续、惠民生为目标，沿着高质量发展方向不断前进，从夯基垒台、立柱架梁到落地生根、持久发展，奏响</w:t>
      </w:r>
      <w:r>
        <w:rPr>
          <w:rFonts w:ascii="Helvetica" w:hAnsi="Helvetica" w:cs="Helvetica"/>
          <w:color w:val="333333"/>
          <w:sz w:val="21"/>
          <w:szCs w:val="21"/>
        </w:rPr>
        <w:t>“</w:t>
      </w:r>
      <w:r>
        <w:rPr>
          <w:rFonts w:ascii="Helvetica" w:hAnsi="Helvetica" w:cs="Helvetica"/>
          <w:color w:val="333333"/>
          <w:sz w:val="21"/>
          <w:szCs w:val="21"/>
        </w:rPr>
        <w:t>硬联通</w:t>
      </w:r>
      <w:r>
        <w:rPr>
          <w:rFonts w:ascii="Helvetica" w:hAnsi="Helvetica" w:cs="Helvetica"/>
          <w:color w:val="333333"/>
          <w:sz w:val="21"/>
          <w:szCs w:val="21"/>
        </w:rPr>
        <w:t>”“</w:t>
      </w:r>
      <w:r>
        <w:rPr>
          <w:rFonts w:ascii="Helvetica" w:hAnsi="Helvetica" w:cs="Helvetica"/>
          <w:color w:val="333333"/>
          <w:sz w:val="21"/>
          <w:szCs w:val="21"/>
        </w:rPr>
        <w:t>软联通</w:t>
      </w:r>
      <w:r>
        <w:rPr>
          <w:rFonts w:ascii="Helvetica" w:hAnsi="Helvetica" w:cs="Helvetica"/>
          <w:color w:val="333333"/>
          <w:sz w:val="21"/>
          <w:szCs w:val="21"/>
        </w:rPr>
        <w:t>”“</w:t>
      </w:r>
      <w:r>
        <w:rPr>
          <w:rFonts w:ascii="Helvetica" w:hAnsi="Helvetica" w:cs="Helvetica"/>
          <w:color w:val="333333"/>
          <w:sz w:val="21"/>
          <w:szCs w:val="21"/>
        </w:rPr>
        <w:t>心联通</w:t>
      </w:r>
      <w:r>
        <w:rPr>
          <w:rFonts w:ascii="Helvetica" w:hAnsi="Helvetica" w:cs="Helvetica"/>
          <w:color w:val="333333"/>
          <w:sz w:val="21"/>
          <w:szCs w:val="21"/>
        </w:rPr>
        <w:t>”</w:t>
      </w:r>
      <w:r>
        <w:rPr>
          <w:rFonts w:ascii="Helvetica" w:hAnsi="Helvetica" w:cs="Helvetica"/>
          <w:color w:val="333333"/>
          <w:sz w:val="21"/>
          <w:szCs w:val="21"/>
        </w:rPr>
        <w:t>的交响乐，搭建了各方广泛参与、汇聚国际共识、凝聚各方力量的重要实践平台。</w:t>
      </w:r>
    </w:p>
    <w:p w:rsidR="00A4500F" w:rsidRDefault="00A4500F" w:rsidP="00A4500F">
      <w:pPr>
        <w:pStyle w:val="a3"/>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5391150" cy="1967770"/>
            <wp:effectExtent l="0" t="0" r="0" b="0"/>
            <wp:docPr id="17" name="图片 17" descr="https://www.gov.cn/zhengce/202309/W020230926419616175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ov.cn/zhengce/202309/W02023092641961617599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9558" cy="1974489"/>
                    </a:xfrm>
                    <a:prstGeom prst="rect">
                      <a:avLst/>
                    </a:prstGeom>
                    <a:noFill/>
                    <a:ln>
                      <a:noFill/>
                    </a:ln>
                  </pic:spPr>
                </pic:pic>
              </a:graphicData>
            </a:graphic>
          </wp:inline>
        </w:drawing>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政策沟通不断深化，截至</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7</w:t>
      </w:r>
      <w:r>
        <w:rPr>
          <w:rFonts w:ascii="Helvetica" w:hAnsi="Helvetica" w:cs="Helvetica"/>
          <w:color w:val="333333"/>
          <w:sz w:val="21"/>
          <w:szCs w:val="21"/>
        </w:rPr>
        <w:t>月，全球超过四分之三的国家和</w:t>
      </w:r>
      <w:r>
        <w:rPr>
          <w:rFonts w:ascii="Helvetica" w:hAnsi="Helvetica" w:cs="Helvetica"/>
          <w:color w:val="333333"/>
          <w:sz w:val="21"/>
          <w:szCs w:val="21"/>
        </w:rPr>
        <w:t>30</w:t>
      </w:r>
      <w:r>
        <w:rPr>
          <w:rFonts w:ascii="Helvetica" w:hAnsi="Helvetica" w:cs="Helvetica"/>
          <w:color w:val="333333"/>
          <w:sz w:val="21"/>
          <w:szCs w:val="21"/>
        </w:rPr>
        <w:t>多个国际组织签署合作文件。中国分别于</w:t>
      </w:r>
      <w:r>
        <w:rPr>
          <w:rFonts w:ascii="Helvetica" w:hAnsi="Helvetica" w:cs="Helvetica"/>
          <w:color w:val="333333"/>
          <w:sz w:val="21"/>
          <w:szCs w:val="21"/>
        </w:rPr>
        <w:t>2017</w:t>
      </w:r>
      <w:r>
        <w:rPr>
          <w:rFonts w:ascii="Helvetica" w:hAnsi="Helvetica" w:cs="Helvetica"/>
          <w:color w:val="333333"/>
          <w:sz w:val="21"/>
          <w:szCs w:val="21"/>
        </w:rPr>
        <w:t>年、</w:t>
      </w:r>
      <w:r>
        <w:rPr>
          <w:rFonts w:ascii="Helvetica" w:hAnsi="Helvetica" w:cs="Helvetica"/>
          <w:color w:val="333333"/>
          <w:sz w:val="21"/>
          <w:szCs w:val="21"/>
        </w:rPr>
        <w:t>2019</w:t>
      </w:r>
      <w:r>
        <w:rPr>
          <w:rFonts w:ascii="Helvetica" w:hAnsi="Helvetica" w:cs="Helvetica"/>
          <w:color w:val="333333"/>
          <w:sz w:val="21"/>
          <w:szCs w:val="21"/>
        </w:rPr>
        <w:t>年成功举办首届和第二届</w:t>
      </w:r>
      <w:r>
        <w:rPr>
          <w:rFonts w:ascii="Helvetica" w:hAnsi="Helvetica" w:cs="Helvetica"/>
          <w:color w:val="333333"/>
          <w:sz w:val="21"/>
          <w:szCs w:val="21"/>
        </w:rPr>
        <w:t>“</w:t>
      </w:r>
      <w:r>
        <w:rPr>
          <w:rFonts w:ascii="Helvetica" w:hAnsi="Helvetica" w:cs="Helvetica"/>
          <w:color w:val="333333"/>
          <w:sz w:val="21"/>
          <w:szCs w:val="21"/>
        </w:rPr>
        <w:t>一带一路</w:t>
      </w:r>
      <w:r>
        <w:rPr>
          <w:rFonts w:ascii="Helvetica" w:hAnsi="Helvetica" w:cs="Helvetica"/>
          <w:color w:val="333333"/>
          <w:sz w:val="21"/>
          <w:szCs w:val="21"/>
        </w:rPr>
        <w:t>”</w:t>
      </w:r>
      <w:r>
        <w:rPr>
          <w:rFonts w:ascii="Helvetica" w:hAnsi="Helvetica" w:cs="Helvetica"/>
          <w:color w:val="333333"/>
          <w:sz w:val="21"/>
          <w:szCs w:val="21"/>
        </w:rPr>
        <w:t>国际合作高峰论坛，今年将举办第三届</w:t>
      </w:r>
      <w:r>
        <w:rPr>
          <w:rFonts w:ascii="Helvetica" w:hAnsi="Helvetica" w:cs="Helvetica"/>
          <w:color w:val="333333"/>
          <w:sz w:val="21"/>
          <w:szCs w:val="21"/>
        </w:rPr>
        <w:t>“</w:t>
      </w:r>
      <w:r>
        <w:rPr>
          <w:rFonts w:ascii="Helvetica" w:hAnsi="Helvetica" w:cs="Helvetica"/>
          <w:color w:val="333333"/>
          <w:sz w:val="21"/>
          <w:szCs w:val="21"/>
        </w:rPr>
        <w:t>一带一路</w:t>
      </w:r>
      <w:r>
        <w:rPr>
          <w:rFonts w:ascii="Helvetica" w:hAnsi="Helvetica" w:cs="Helvetica"/>
          <w:color w:val="333333"/>
          <w:sz w:val="21"/>
          <w:szCs w:val="21"/>
        </w:rPr>
        <w:t>”</w:t>
      </w:r>
      <w:r>
        <w:rPr>
          <w:rFonts w:ascii="Helvetica" w:hAnsi="Helvetica" w:cs="Helvetica"/>
          <w:color w:val="333333"/>
          <w:sz w:val="21"/>
          <w:szCs w:val="21"/>
        </w:rPr>
        <w:t>国际合作高峰论坛，凝聚起携手推动高质量共建</w:t>
      </w:r>
      <w:r>
        <w:rPr>
          <w:rFonts w:ascii="Helvetica" w:hAnsi="Helvetica" w:cs="Helvetica"/>
          <w:color w:val="333333"/>
          <w:sz w:val="21"/>
          <w:szCs w:val="21"/>
        </w:rPr>
        <w:t>“</w:t>
      </w:r>
      <w:r>
        <w:rPr>
          <w:rFonts w:ascii="Helvetica" w:hAnsi="Helvetica" w:cs="Helvetica"/>
          <w:color w:val="333333"/>
          <w:sz w:val="21"/>
          <w:szCs w:val="21"/>
        </w:rPr>
        <w:t>一带一路</w:t>
      </w:r>
      <w:r>
        <w:rPr>
          <w:rFonts w:ascii="Helvetica" w:hAnsi="Helvetica" w:cs="Helvetica"/>
          <w:color w:val="333333"/>
          <w:sz w:val="21"/>
          <w:szCs w:val="21"/>
        </w:rPr>
        <w:t>”</w:t>
      </w:r>
      <w:r>
        <w:rPr>
          <w:rFonts w:ascii="Helvetica" w:hAnsi="Helvetica" w:cs="Helvetica"/>
          <w:color w:val="333333"/>
          <w:sz w:val="21"/>
          <w:szCs w:val="21"/>
        </w:rPr>
        <w:t>的最大合力。设施联通不断加强，</w:t>
      </w:r>
      <w:r>
        <w:rPr>
          <w:rFonts w:ascii="Helvetica" w:hAnsi="Helvetica" w:cs="Helvetica"/>
          <w:color w:val="333333"/>
          <w:sz w:val="21"/>
          <w:szCs w:val="21"/>
        </w:rPr>
        <w:t>“</w:t>
      </w:r>
      <w:r>
        <w:rPr>
          <w:rFonts w:ascii="Helvetica" w:hAnsi="Helvetica" w:cs="Helvetica"/>
          <w:color w:val="333333"/>
          <w:sz w:val="21"/>
          <w:szCs w:val="21"/>
        </w:rPr>
        <w:t>六廊六路多国多港</w:t>
      </w:r>
      <w:r>
        <w:rPr>
          <w:rFonts w:ascii="Helvetica" w:hAnsi="Helvetica" w:cs="Helvetica"/>
          <w:color w:val="333333"/>
          <w:sz w:val="21"/>
          <w:szCs w:val="21"/>
        </w:rPr>
        <w:t>”</w:t>
      </w:r>
      <w:r>
        <w:rPr>
          <w:rFonts w:ascii="Helvetica" w:hAnsi="Helvetica" w:cs="Helvetica"/>
          <w:color w:val="333333"/>
          <w:sz w:val="21"/>
          <w:szCs w:val="21"/>
        </w:rPr>
        <w:t>的互联互通架构基本形成，以新亚欧大陆桥等经济走廊为引领，以中欧班列、陆海新通道等大通道和信息高速路为骨架，以铁路、港口、管网等为依托的陆、海、天、网</w:t>
      </w:r>
      <w:r>
        <w:rPr>
          <w:rFonts w:ascii="Helvetica" w:hAnsi="Helvetica" w:cs="Helvetica"/>
          <w:color w:val="333333"/>
          <w:sz w:val="21"/>
          <w:szCs w:val="21"/>
        </w:rPr>
        <w:t>“</w:t>
      </w:r>
      <w:r>
        <w:rPr>
          <w:rFonts w:ascii="Helvetica" w:hAnsi="Helvetica" w:cs="Helvetica"/>
          <w:color w:val="333333"/>
          <w:sz w:val="21"/>
          <w:szCs w:val="21"/>
        </w:rPr>
        <w:t>四位一体</w:t>
      </w:r>
      <w:r>
        <w:rPr>
          <w:rFonts w:ascii="Helvetica" w:hAnsi="Helvetica" w:cs="Helvetica"/>
          <w:color w:val="333333"/>
          <w:sz w:val="21"/>
          <w:szCs w:val="21"/>
        </w:rPr>
        <w:t>”</w:t>
      </w:r>
      <w:r>
        <w:rPr>
          <w:rFonts w:ascii="Helvetica" w:hAnsi="Helvetica" w:cs="Helvetica"/>
          <w:color w:val="333333"/>
          <w:sz w:val="21"/>
          <w:szCs w:val="21"/>
        </w:rPr>
        <w:t>互联互通布局不断完善。贸易畅通不断提升，世界银行发布的《</w:t>
      </w:r>
      <w:r>
        <w:rPr>
          <w:rFonts w:ascii="Helvetica" w:hAnsi="Helvetica" w:cs="Helvetica"/>
          <w:color w:val="333333"/>
          <w:sz w:val="21"/>
          <w:szCs w:val="21"/>
        </w:rPr>
        <w:t>“</w:t>
      </w:r>
      <w:r>
        <w:rPr>
          <w:rFonts w:ascii="Helvetica" w:hAnsi="Helvetica" w:cs="Helvetica"/>
          <w:color w:val="333333"/>
          <w:sz w:val="21"/>
          <w:szCs w:val="21"/>
        </w:rPr>
        <w:t>一带一路</w:t>
      </w:r>
      <w:r>
        <w:rPr>
          <w:rFonts w:ascii="Helvetica" w:hAnsi="Helvetica" w:cs="Helvetica"/>
          <w:color w:val="333333"/>
          <w:sz w:val="21"/>
          <w:szCs w:val="21"/>
        </w:rPr>
        <w:t>”</w:t>
      </w:r>
      <w:r>
        <w:rPr>
          <w:rFonts w:ascii="Helvetica" w:hAnsi="Helvetica" w:cs="Helvetica"/>
          <w:color w:val="333333"/>
          <w:sz w:val="21"/>
          <w:szCs w:val="21"/>
        </w:rPr>
        <w:t>经济学》报告认为，</w:t>
      </w:r>
      <w:r>
        <w:rPr>
          <w:rFonts w:ascii="Helvetica" w:hAnsi="Helvetica" w:cs="Helvetica"/>
          <w:color w:val="333333"/>
          <w:sz w:val="21"/>
          <w:szCs w:val="21"/>
        </w:rPr>
        <w:t>“</w:t>
      </w:r>
      <w:r>
        <w:rPr>
          <w:rFonts w:ascii="Helvetica" w:hAnsi="Helvetica" w:cs="Helvetica"/>
          <w:color w:val="333333"/>
          <w:sz w:val="21"/>
          <w:szCs w:val="21"/>
        </w:rPr>
        <w:t>一带一路</w:t>
      </w:r>
      <w:r>
        <w:rPr>
          <w:rFonts w:ascii="Helvetica" w:hAnsi="Helvetica" w:cs="Helvetica"/>
          <w:color w:val="333333"/>
          <w:sz w:val="21"/>
          <w:szCs w:val="21"/>
        </w:rPr>
        <w:t>”</w:t>
      </w:r>
      <w:r>
        <w:rPr>
          <w:rFonts w:ascii="Helvetica" w:hAnsi="Helvetica" w:cs="Helvetica"/>
          <w:color w:val="333333"/>
          <w:sz w:val="21"/>
          <w:szCs w:val="21"/>
        </w:rPr>
        <w:t>倡议的全面实施将使参与国间的贸易往来增加</w:t>
      </w:r>
      <w:r>
        <w:rPr>
          <w:rFonts w:ascii="Helvetica" w:hAnsi="Helvetica" w:cs="Helvetica"/>
          <w:color w:val="333333"/>
          <w:sz w:val="21"/>
          <w:szCs w:val="21"/>
        </w:rPr>
        <w:t>4.1%</w:t>
      </w:r>
      <w:r>
        <w:rPr>
          <w:rFonts w:ascii="Helvetica" w:hAnsi="Helvetica" w:cs="Helvetica"/>
          <w:color w:val="333333"/>
          <w:sz w:val="21"/>
          <w:szCs w:val="21"/>
        </w:rPr>
        <w:t>。到</w:t>
      </w:r>
      <w:r>
        <w:rPr>
          <w:rFonts w:ascii="Helvetica" w:hAnsi="Helvetica" w:cs="Helvetica"/>
          <w:color w:val="333333"/>
          <w:sz w:val="21"/>
          <w:szCs w:val="21"/>
        </w:rPr>
        <w:t>2030</w:t>
      </w:r>
      <w:r>
        <w:rPr>
          <w:rFonts w:ascii="Helvetica" w:hAnsi="Helvetica" w:cs="Helvetica"/>
          <w:color w:val="333333"/>
          <w:sz w:val="21"/>
          <w:szCs w:val="21"/>
        </w:rPr>
        <w:t>年，</w:t>
      </w:r>
      <w:r>
        <w:rPr>
          <w:rFonts w:ascii="Helvetica" w:hAnsi="Helvetica" w:cs="Helvetica"/>
          <w:color w:val="333333"/>
          <w:sz w:val="21"/>
          <w:szCs w:val="21"/>
        </w:rPr>
        <w:t>“</w:t>
      </w:r>
      <w:r>
        <w:rPr>
          <w:rFonts w:ascii="Helvetica" w:hAnsi="Helvetica" w:cs="Helvetica"/>
          <w:color w:val="333333"/>
          <w:sz w:val="21"/>
          <w:szCs w:val="21"/>
        </w:rPr>
        <w:t>一带一路</w:t>
      </w:r>
      <w:r>
        <w:rPr>
          <w:rFonts w:ascii="Helvetica" w:hAnsi="Helvetica" w:cs="Helvetica"/>
          <w:color w:val="333333"/>
          <w:sz w:val="21"/>
          <w:szCs w:val="21"/>
        </w:rPr>
        <w:t>”</w:t>
      </w:r>
      <w:r>
        <w:rPr>
          <w:rFonts w:ascii="Helvetica" w:hAnsi="Helvetica" w:cs="Helvetica"/>
          <w:color w:val="333333"/>
          <w:sz w:val="21"/>
          <w:szCs w:val="21"/>
        </w:rPr>
        <w:t>倡议每年将为全球产生</w:t>
      </w:r>
      <w:r>
        <w:rPr>
          <w:rFonts w:ascii="Helvetica" w:hAnsi="Helvetica" w:cs="Helvetica"/>
          <w:color w:val="333333"/>
          <w:sz w:val="21"/>
          <w:szCs w:val="21"/>
        </w:rPr>
        <w:t>1.6</w:t>
      </w:r>
      <w:proofErr w:type="gramStart"/>
      <w:r>
        <w:rPr>
          <w:rFonts w:ascii="Helvetica" w:hAnsi="Helvetica" w:cs="Helvetica"/>
          <w:color w:val="333333"/>
          <w:sz w:val="21"/>
          <w:szCs w:val="21"/>
        </w:rPr>
        <w:t>万亿</w:t>
      </w:r>
      <w:proofErr w:type="gramEnd"/>
      <w:r>
        <w:rPr>
          <w:rFonts w:ascii="Helvetica" w:hAnsi="Helvetica" w:cs="Helvetica"/>
          <w:color w:val="333333"/>
          <w:sz w:val="21"/>
          <w:szCs w:val="21"/>
        </w:rPr>
        <w:t>美元收益。资金融通不断扩大，亚洲基础设施投资银行、丝路基金等相继成立，已为数百个项目提供投融资支持。民心相通不断促进，</w:t>
      </w:r>
      <w:proofErr w:type="gramStart"/>
      <w:r>
        <w:rPr>
          <w:rFonts w:ascii="Helvetica" w:hAnsi="Helvetica" w:cs="Helvetica"/>
          <w:color w:val="333333"/>
          <w:sz w:val="21"/>
          <w:szCs w:val="21"/>
        </w:rPr>
        <w:t>一</w:t>
      </w:r>
      <w:proofErr w:type="gramEnd"/>
      <w:r>
        <w:rPr>
          <w:rFonts w:ascii="Helvetica" w:hAnsi="Helvetica" w:cs="Helvetica"/>
          <w:color w:val="333333"/>
          <w:sz w:val="21"/>
          <w:szCs w:val="21"/>
        </w:rPr>
        <w:t>条条</w:t>
      </w:r>
      <w:r>
        <w:rPr>
          <w:rFonts w:ascii="Helvetica" w:hAnsi="Helvetica" w:cs="Helvetica"/>
          <w:color w:val="333333"/>
          <w:sz w:val="21"/>
          <w:szCs w:val="21"/>
        </w:rPr>
        <w:t>“</w:t>
      </w:r>
      <w:r>
        <w:rPr>
          <w:rFonts w:ascii="Helvetica" w:hAnsi="Helvetica" w:cs="Helvetica"/>
          <w:color w:val="333333"/>
          <w:sz w:val="21"/>
          <w:szCs w:val="21"/>
        </w:rPr>
        <w:t>幸福路</w:t>
      </w:r>
      <w:r>
        <w:rPr>
          <w:rFonts w:ascii="Helvetica" w:hAnsi="Helvetica" w:cs="Helvetica"/>
          <w:color w:val="333333"/>
          <w:sz w:val="21"/>
          <w:szCs w:val="21"/>
        </w:rPr>
        <w:t>”</w:t>
      </w:r>
      <w:r>
        <w:rPr>
          <w:rFonts w:ascii="Helvetica" w:hAnsi="Helvetica" w:cs="Helvetica"/>
          <w:color w:val="333333"/>
          <w:sz w:val="21"/>
          <w:szCs w:val="21"/>
        </w:rPr>
        <w:t>、一座座</w:t>
      </w:r>
      <w:r>
        <w:rPr>
          <w:rFonts w:ascii="Helvetica" w:hAnsi="Helvetica" w:cs="Helvetica"/>
          <w:color w:val="333333"/>
          <w:sz w:val="21"/>
          <w:szCs w:val="21"/>
        </w:rPr>
        <w:t>“</w:t>
      </w:r>
      <w:r>
        <w:rPr>
          <w:rFonts w:ascii="Helvetica" w:hAnsi="Helvetica" w:cs="Helvetica"/>
          <w:color w:val="333333"/>
          <w:sz w:val="21"/>
          <w:szCs w:val="21"/>
        </w:rPr>
        <w:t>连心桥</w:t>
      </w:r>
      <w:r>
        <w:rPr>
          <w:rFonts w:ascii="Helvetica" w:hAnsi="Helvetica" w:cs="Helvetica"/>
          <w:color w:val="333333"/>
          <w:sz w:val="21"/>
          <w:szCs w:val="21"/>
        </w:rPr>
        <w:t>”</w:t>
      </w:r>
      <w:r>
        <w:rPr>
          <w:rFonts w:ascii="Helvetica" w:hAnsi="Helvetica" w:cs="Helvetica"/>
          <w:color w:val="333333"/>
          <w:sz w:val="21"/>
          <w:szCs w:val="21"/>
        </w:rPr>
        <w:t>、一片片</w:t>
      </w:r>
      <w:r>
        <w:rPr>
          <w:rFonts w:ascii="Helvetica" w:hAnsi="Helvetica" w:cs="Helvetica"/>
          <w:color w:val="333333"/>
          <w:sz w:val="21"/>
          <w:szCs w:val="21"/>
        </w:rPr>
        <w:t>“</w:t>
      </w:r>
      <w:r>
        <w:rPr>
          <w:rFonts w:ascii="Helvetica" w:hAnsi="Helvetica" w:cs="Helvetica"/>
          <w:color w:val="333333"/>
          <w:sz w:val="21"/>
          <w:szCs w:val="21"/>
        </w:rPr>
        <w:t>发展带</w:t>
      </w:r>
      <w:r>
        <w:rPr>
          <w:rFonts w:ascii="Helvetica" w:hAnsi="Helvetica" w:cs="Helvetica"/>
          <w:color w:val="333333"/>
          <w:sz w:val="21"/>
          <w:szCs w:val="21"/>
        </w:rPr>
        <w:t>”</w:t>
      </w:r>
      <w:r>
        <w:rPr>
          <w:rFonts w:ascii="Helvetica" w:hAnsi="Helvetica" w:cs="Helvetica"/>
          <w:color w:val="333333"/>
          <w:sz w:val="21"/>
          <w:szCs w:val="21"/>
        </w:rPr>
        <w:t>在共建国家不断涌现，菌草、水井、杂交水稻等</w:t>
      </w:r>
      <w:r>
        <w:rPr>
          <w:rFonts w:ascii="Helvetica" w:hAnsi="Helvetica" w:cs="Helvetica"/>
          <w:color w:val="333333"/>
          <w:sz w:val="21"/>
          <w:szCs w:val="21"/>
        </w:rPr>
        <w:t>“</w:t>
      </w:r>
      <w:r>
        <w:rPr>
          <w:rFonts w:ascii="Helvetica" w:hAnsi="Helvetica" w:cs="Helvetica"/>
          <w:color w:val="333333"/>
          <w:sz w:val="21"/>
          <w:szCs w:val="21"/>
        </w:rPr>
        <w:t>小而美、见效快、惠民生</w:t>
      </w:r>
      <w:r>
        <w:rPr>
          <w:rFonts w:ascii="Helvetica" w:hAnsi="Helvetica" w:cs="Helvetica"/>
          <w:color w:val="333333"/>
          <w:sz w:val="21"/>
          <w:szCs w:val="21"/>
        </w:rPr>
        <w:t>”</w:t>
      </w:r>
      <w:r>
        <w:rPr>
          <w:rFonts w:ascii="Helvetica" w:hAnsi="Helvetica" w:cs="Helvetica"/>
          <w:color w:val="333333"/>
          <w:sz w:val="21"/>
          <w:szCs w:val="21"/>
        </w:rPr>
        <w:t>项目扎实推进，不断增进共建国家民众的获得感、幸福感。</w:t>
      </w:r>
    </w:p>
    <w:p w:rsidR="00A4500F" w:rsidRDefault="00A4500F" w:rsidP="00A4500F">
      <w:pPr>
        <w:pStyle w:val="a3"/>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5188086" cy="2438400"/>
            <wp:effectExtent l="0" t="0" r="0" b="0"/>
            <wp:docPr id="16" name="图片 16" descr="https://www.gov.cn/zhengce/202309/W020230926419616429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ov.cn/zhengce/202309/W02023092641961642916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05800" cy="2446726"/>
                    </a:xfrm>
                    <a:prstGeom prst="rect">
                      <a:avLst/>
                    </a:prstGeom>
                    <a:noFill/>
                    <a:ln>
                      <a:noFill/>
                    </a:ln>
                  </pic:spPr>
                </pic:pic>
              </a:graphicData>
            </a:graphic>
          </wp:inline>
        </w:drawing>
      </w:r>
    </w:p>
    <w:p w:rsidR="00A4500F" w:rsidRDefault="00A4500F" w:rsidP="00A4500F">
      <w:pPr>
        <w:pStyle w:val="a3"/>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5228618" cy="2457450"/>
            <wp:effectExtent l="0" t="0" r="0" b="0"/>
            <wp:docPr id="15" name="图片 15" descr="http://www.scio.gov.cn/zfbps/zfbps_2279/202309/W020230926385704150825_ORI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3A2A66-6A93-4BBD-85DC-70009A190C8D}" descr="http://www.scio.gov.cn/zfbps/zfbps_2279/202309/W020230926385704150825_ORIGI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6471" cy="2465841"/>
                    </a:xfrm>
                    <a:prstGeom prst="rect">
                      <a:avLst/>
                    </a:prstGeom>
                    <a:noFill/>
                    <a:ln>
                      <a:noFill/>
                    </a:ln>
                  </pic:spPr>
                </pic:pic>
              </a:graphicData>
            </a:graphic>
          </wp:inline>
        </w:drawing>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共建</w:t>
      </w:r>
      <w:r>
        <w:rPr>
          <w:rFonts w:ascii="Helvetica" w:hAnsi="Helvetica" w:cs="Helvetica"/>
          <w:color w:val="333333"/>
          <w:sz w:val="21"/>
          <w:szCs w:val="21"/>
        </w:rPr>
        <w:t>“</w:t>
      </w:r>
      <w:r>
        <w:rPr>
          <w:rFonts w:ascii="Helvetica" w:hAnsi="Helvetica" w:cs="Helvetica"/>
          <w:color w:val="333333"/>
          <w:sz w:val="21"/>
          <w:szCs w:val="21"/>
        </w:rPr>
        <w:t>一带一路</w:t>
      </w:r>
      <w:r>
        <w:rPr>
          <w:rFonts w:ascii="Helvetica" w:hAnsi="Helvetica" w:cs="Helvetica"/>
          <w:color w:val="333333"/>
          <w:sz w:val="21"/>
          <w:szCs w:val="21"/>
        </w:rPr>
        <w:t>”</w:t>
      </w:r>
      <w:r>
        <w:rPr>
          <w:rFonts w:ascii="Helvetica" w:hAnsi="Helvetica" w:cs="Helvetica"/>
          <w:color w:val="333333"/>
          <w:sz w:val="21"/>
          <w:szCs w:val="21"/>
        </w:rPr>
        <w:t>倡议源于中国，机会和成果属于世界。中巴经济走廊启动</w:t>
      </w:r>
      <w:r>
        <w:rPr>
          <w:rFonts w:ascii="Helvetica" w:hAnsi="Helvetica" w:cs="Helvetica"/>
          <w:color w:val="333333"/>
          <w:sz w:val="21"/>
          <w:szCs w:val="21"/>
        </w:rPr>
        <w:t>10</w:t>
      </w:r>
      <w:r>
        <w:rPr>
          <w:rFonts w:ascii="Helvetica" w:hAnsi="Helvetica" w:cs="Helvetica"/>
          <w:color w:val="333333"/>
          <w:sz w:val="21"/>
          <w:szCs w:val="21"/>
        </w:rPr>
        <w:t>年来为巴基斯坦经济社会发展注入强劲动能，中老铁路实现了老挝人民</w:t>
      </w:r>
      <w:r>
        <w:rPr>
          <w:rFonts w:ascii="Helvetica" w:hAnsi="Helvetica" w:cs="Helvetica"/>
          <w:color w:val="333333"/>
          <w:sz w:val="21"/>
          <w:szCs w:val="21"/>
        </w:rPr>
        <w:t>“</w:t>
      </w:r>
      <w:r>
        <w:rPr>
          <w:rFonts w:ascii="Helvetica" w:hAnsi="Helvetica" w:cs="Helvetica"/>
          <w:color w:val="333333"/>
          <w:sz w:val="21"/>
          <w:szCs w:val="21"/>
        </w:rPr>
        <w:t>变陆锁国为陆联国</w:t>
      </w:r>
      <w:r>
        <w:rPr>
          <w:rFonts w:ascii="Helvetica" w:hAnsi="Helvetica" w:cs="Helvetica"/>
          <w:color w:val="333333"/>
          <w:sz w:val="21"/>
          <w:szCs w:val="21"/>
        </w:rPr>
        <w:t>”</w:t>
      </w:r>
      <w:r>
        <w:rPr>
          <w:rFonts w:ascii="Helvetica" w:hAnsi="Helvetica" w:cs="Helvetica"/>
          <w:color w:val="333333"/>
          <w:sz w:val="21"/>
          <w:szCs w:val="21"/>
        </w:rPr>
        <w:t>的夙愿，</w:t>
      </w:r>
      <w:proofErr w:type="gramStart"/>
      <w:r>
        <w:rPr>
          <w:rFonts w:ascii="Helvetica" w:hAnsi="Helvetica" w:cs="Helvetica"/>
          <w:color w:val="333333"/>
          <w:sz w:val="21"/>
          <w:szCs w:val="21"/>
        </w:rPr>
        <w:t>雅万高</w:t>
      </w:r>
      <w:proofErr w:type="gramEnd"/>
      <w:r>
        <w:rPr>
          <w:rFonts w:ascii="Helvetica" w:hAnsi="Helvetica" w:cs="Helvetica"/>
          <w:color w:val="333333"/>
          <w:sz w:val="21"/>
          <w:szCs w:val="21"/>
        </w:rPr>
        <w:t>铁成为东南亚国家首条实现</w:t>
      </w:r>
      <w:r>
        <w:rPr>
          <w:rFonts w:ascii="Helvetica" w:hAnsi="Helvetica" w:cs="Helvetica"/>
          <w:color w:val="333333"/>
          <w:sz w:val="21"/>
          <w:szCs w:val="21"/>
        </w:rPr>
        <w:t>350</w:t>
      </w:r>
      <w:r>
        <w:rPr>
          <w:rFonts w:ascii="Helvetica" w:hAnsi="Helvetica" w:cs="Helvetica"/>
          <w:color w:val="333333"/>
          <w:sz w:val="21"/>
          <w:szCs w:val="21"/>
        </w:rPr>
        <w:t>公里时速的铁路，蒙内铁路拉动了当地经济增长超过</w:t>
      </w:r>
      <w:r>
        <w:rPr>
          <w:rFonts w:ascii="Helvetica" w:hAnsi="Helvetica" w:cs="Helvetica"/>
          <w:color w:val="333333"/>
          <w:sz w:val="21"/>
          <w:szCs w:val="21"/>
        </w:rPr>
        <w:t>2</w:t>
      </w:r>
      <w:r>
        <w:rPr>
          <w:rFonts w:ascii="Helvetica" w:hAnsi="Helvetica" w:cs="Helvetica"/>
          <w:color w:val="333333"/>
          <w:sz w:val="21"/>
          <w:szCs w:val="21"/>
        </w:rPr>
        <w:t>个百分点，马拉维</w:t>
      </w:r>
      <w:r>
        <w:rPr>
          <w:rFonts w:ascii="Helvetica" w:hAnsi="Helvetica" w:cs="Helvetica"/>
          <w:color w:val="333333"/>
          <w:sz w:val="21"/>
          <w:szCs w:val="21"/>
        </w:rPr>
        <w:t>600</w:t>
      </w:r>
      <w:r>
        <w:rPr>
          <w:rFonts w:ascii="Helvetica" w:hAnsi="Helvetica" w:cs="Helvetica"/>
          <w:color w:val="333333"/>
          <w:sz w:val="21"/>
          <w:szCs w:val="21"/>
        </w:rPr>
        <w:t>眼水井成为润泽当地</w:t>
      </w:r>
      <w:r>
        <w:rPr>
          <w:rFonts w:ascii="Helvetica" w:hAnsi="Helvetica" w:cs="Helvetica"/>
          <w:color w:val="333333"/>
          <w:sz w:val="21"/>
          <w:szCs w:val="21"/>
        </w:rPr>
        <w:t>15</w:t>
      </w:r>
      <w:r>
        <w:rPr>
          <w:rFonts w:ascii="Helvetica" w:hAnsi="Helvetica" w:cs="Helvetica"/>
          <w:color w:val="333333"/>
          <w:sz w:val="21"/>
          <w:szCs w:val="21"/>
        </w:rPr>
        <w:t>万民众的</w:t>
      </w:r>
      <w:r>
        <w:rPr>
          <w:rFonts w:ascii="Helvetica" w:hAnsi="Helvetica" w:cs="Helvetica"/>
          <w:color w:val="333333"/>
          <w:sz w:val="21"/>
          <w:szCs w:val="21"/>
        </w:rPr>
        <w:t>“</w:t>
      </w:r>
      <w:r>
        <w:rPr>
          <w:rFonts w:ascii="Helvetica" w:hAnsi="Helvetica" w:cs="Helvetica"/>
          <w:color w:val="333333"/>
          <w:sz w:val="21"/>
          <w:szCs w:val="21"/>
        </w:rPr>
        <w:t>幸福井</w:t>
      </w:r>
      <w:r>
        <w:rPr>
          <w:rFonts w:ascii="Helvetica" w:hAnsi="Helvetica" w:cs="Helvetica"/>
          <w:color w:val="333333"/>
          <w:sz w:val="21"/>
          <w:szCs w:val="21"/>
        </w:rPr>
        <w:t>”</w:t>
      </w:r>
      <w:r>
        <w:rPr>
          <w:rFonts w:ascii="Helvetica" w:hAnsi="Helvetica" w:cs="Helvetica"/>
          <w:color w:val="333333"/>
          <w:sz w:val="21"/>
          <w:szCs w:val="21"/>
        </w:rPr>
        <w:t>，中欧班列</w:t>
      </w:r>
      <w:r>
        <w:rPr>
          <w:rFonts w:ascii="Helvetica" w:hAnsi="Helvetica" w:cs="Helvetica"/>
          <w:color w:val="333333"/>
          <w:sz w:val="21"/>
          <w:szCs w:val="21"/>
        </w:rPr>
        <w:t>“</w:t>
      </w:r>
      <w:r>
        <w:rPr>
          <w:rFonts w:ascii="Helvetica" w:hAnsi="Helvetica" w:cs="Helvetica"/>
          <w:color w:val="333333"/>
          <w:sz w:val="21"/>
          <w:szCs w:val="21"/>
        </w:rPr>
        <w:t>钢铁驼队</w:t>
      </w:r>
      <w:r>
        <w:rPr>
          <w:rFonts w:ascii="Helvetica" w:hAnsi="Helvetica" w:cs="Helvetica"/>
          <w:color w:val="333333"/>
          <w:sz w:val="21"/>
          <w:szCs w:val="21"/>
        </w:rPr>
        <w:t>”</w:t>
      </w:r>
      <w:r>
        <w:rPr>
          <w:rFonts w:ascii="Helvetica" w:hAnsi="Helvetica" w:cs="Helvetica"/>
          <w:color w:val="333333"/>
          <w:sz w:val="21"/>
          <w:szCs w:val="21"/>
        </w:rPr>
        <w:t>助力中国与欧洲双向奔赴，</w:t>
      </w:r>
      <w:r>
        <w:rPr>
          <w:rFonts w:ascii="Helvetica" w:hAnsi="Helvetica" w:cs="Helvetica"/>
          <w:color w:val="333333"/>
          <w:sz w:val="21"/>
          <w:szCs w:val="21"/>
        </w:rPr>
        <w:t>“</w:t>
      </w:r>
      <w:r>
        <w:rPr>
          <w:rFonts w:ascii="Helvetica" w:hAnsi="Helvetica" w:cs="Helvetica"/>
          <w:color w:val="333333"/>
          <w:sz w:val="21"/>
          <w:szCs w:val="21"/>
        </w:rPr>
        <w:t>鲁班工坊</w:t>
      </w:r>
      <w:r>
        <w:rPr>
          <w:rFonts w:ascii="Helvetica" w:hAnsi="Helvetica" w:cs="Helvetica"/>
          <w:color w:val="333333"/>
          <w:sz w:val="21"/>
          <w:szCs w:val="21"/>
        </w:rPr>
        <w:t>”</w:t>
      </w:r>
      <w:r>
        <w:rPr>
          <w:rFonts w:ascii="Helvetica" w:hAnsi="Helvetica" w:cs="Helvetica"/>
          <w:color w:val="333333"/>
          <w:sz w:val="21"/>
          <w:szCs w:val="21"/>
        </w:rPr>
        <w:t>帮助塔吉克斯坦等国家年轻人掌握了职业技能，健康、绿色、数字、创新等领域合作蓬勃发展。</w:t>
      </w:r>
    </w:p>
    <w:p w:rsidR="00A4500F" w:rsidRDefault="00A4500F" w:rsidP="00A4500F">
      <w:pPr>
        <w:pStyle w:val="a3"/>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5268293" cy="2160000"/>
            <wp:effectExtent l="0" t="0" r="8890" b="0"/>
            <wp:docPr id="14" name="图片 14" descr="https://www.gov.cn/zhengce/202309/W02023092641961666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gov.cn/zhengce/202309/W02023092641961666524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8293" cy="2160000"/>
                    </a:xfrm>
                    <a:prstGeom prst="rect">
                      <a:avLst/>
                    </a:prstGeom>
                    <a:noFill/>
                    <a:ln>
                      <a:noFill/>
                    </a:ln>
                  </pic:spPr>
                </pic:pic>
              </a:graphicData>
            </a:graphic>
          </wp:inline>
        </w:drawing>
      </w:r>
    </w:p>
    <w:p w:rsidR="00A4500F" w:rsidRDefault="00A4500F" w:rsidP="00A4500F">
      <w:pPr>
        <w:pStyle w:val="a3"/>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5268293" cy="2160000"/>
            <wp:effectExtent l="0" t="0" r="8890" b="0"/>
            <wp:docPr id="13" name="图片 13" descr="http://www.scio.gov.cn/zfbps/zfbps_2279/202309/W020230926385708016410_ORI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79DA57-A867-4792-8D5C-A764C85135F8}" descr="http://www.scio.gov.cn/zfbps/zfbps_2279/202309/W020230926385708016410_ORIGI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8293" cy="2160000"/>
                    </a:xfrm>
                    <a:prstGeom prst="rect">
                      <a:avLst/>
                    </a:prstGeom>
                    <a:noFill/>
                    <a:ln>
                      <a:noFill/>
                    </a:ln>
                  </pic:spPr>
                </pic:pic>
              </a:graphicData>
            </a:graphic>
          </wp:inline>
        </w:drawing>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这一倡议是经济合作倡议，不是搞地缘政治联盟或军事同盟，不针对谁也不排除谁；是开放包容进程，不是要关起门来搞</w:t>
      </w:r>
      <w:r>
        <w:rPr>
          <w:rFonts w:ascii="Helvetica" w:hAnsi="Helvetica" w:cs="Helvetica"/>
          <w:color w:val="333333"/>
          <w:sz w:val="21"/>
          <w:szCs w:val="21"/>
        </w:rPr>
        <w:t>“</w:t>
      </w:r>
      <w:r>
        <w:rPr>
          <w:rFonts w:ascii="Helvetica" w:hAnsi="Helvetica" w:cs="Helvetica"/>
          <w:color w:val="333333"/>
          <w:sz w:val="21"/>
          <w:szCs w:val="21"/>
        </w:rPr>
        <w:t>小圈子</w:t>
      </w:r>
      <w:r>
        <w:rPr>
          <w:rFonts w:ascii="Helvetica" w:hAnsi="Helvetica" w:cs="Helvetica"/>
          <w:color w:val="333333"/>
          <w:sz w:val="21"/>
          <w:szCs w:val="21"/>
        </w:rPr>
        <w:t>”</w:t>
      </w:r>
      <w:r>
        <w:rPr>
          <w:rFonts w:ascii="Helvetica" w:hAnsi="Helvetica" w:cs="Helvetica"/>
          <w:color w:val="333333"/>
          <w:sz w:val="21"/>
          <w:szCs w:val="21"/>
        </w:rPr>
        <w:t>或者</w:t>
      </w:r>
      <w:r>
        <w:rPr>
          <w:rFonts w:ascii="Helvetica" w:hAnsi="Helvetica" w:cs="Helvetica"/>
          <w:color w:val="333333"/>
          <w:sz w:val="21"/>
          <w:szCs w:val="21"/>
        </w:rPr>
        <w:t>“</w:t>
      </w:r>
      <w:r>
        <w:rPr>
          <w:rFonts w:ascii="Helvetica" w:hAnsi="Helvetica" w:cs="Helvetica"/>
          <w:color w:val="333333"/>
          <w:sz w:val="21"/>
          <w:szCs w:val="21"/>
        </w:rPr>
        <w:t>中国俱乐部</w:t>
      </w:r>
      <w:r>
        <w:rPr>
          <w:rFonts w:ascii="Helvetica" w:hAnsi="Helvetica" w:cs="Helvetica"/>
          <w:color w:val="333333"/>
          <w:sz w:val="21"/>
          <w:szCs w:val="21"/>
        </w:rPr>
        <w:t>”</w:t>
      </w:r>
      <w:r>
        <w:rPr>
          <w:rFonts w:ascii="Helvetica" w:hAnsi="Helvetica" w:cs="Helvetica"/>
          <w:color w:val="333333"/>
          <w:sz w:val="21"/>
          <w:szCs w:val="21"/>
        </w:rPr>
        <w:t>；是中国同世界共享机遇、共谋发展的</w:t>
      </w:r>
      <w:r>
        <w:rPr>
          <w:rFonts w:ascii="Helvetica" w:hAnsi="Helvetica" w:cs="Helvetica"/>
          <w:color w:val="333333"/>
          <w:sz w:val="21"/>
          <w:szCs w:val="21"/>
        </w:rPr>
        <w:t>“</w:t>
      </w:r>
      <w:r>
        <w:rPr>
          <w:rFonts w:ascii="Helvetica" w:hAnsi="Helvetica" w:cs="Helvetica"/>
          <w:color w:val="333333"/>
          <w:sz w:val="21"/>
          <w:szCs w:val="21"/>
        </w:rPr>
        <w:t>百花园</w:t>
      </w:r>
      <w:r>
        <w:rPr>
          <w:rFonts w:ascii="Helvetica" w:hAnsi="Helvetica" w:cs="Helvetica"/>
          <w:color w:val="333333"/>
          <w:sz w:val="21"/>
          <w:szCs w:val="21"/>
        </w:rPr>
        <w:t>”</w:t>
      </w:r>
      <w:r>
        <w:rPr>
          <w:rFonts w:ascii="Helvetica" w:hAnsi="Helvetica" w:cs="Helvetica"/>
          <w:color w:val="333333"/>
          <w:sz w:val="21"/>
          <w:szCs w:val="21"/>
        </w:rPr>
        <w:t>，不是要营造自己的后花园；是各方携手前进的阳光大道，不是某一方的私家小路，所有感兴趣的国家都可以加入进来，共同参与、共同合作、共同受益。</w:t>
      </w:r>
    </w:p>
    <w:p w:rsidR="00A4500F" w:rsidRDefault="00A4500F" w:rsidP="00A4500F">
      <w:pPr>
        <w:pStyle w:val="a3"/>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5339184" cy="1962150"/>
            <wp:effectExtent l="0" t="0" r="0" b="0"/>
            <wp:docPr id="12" name="图片 12" descr="http://www.scio.gov.cn/zfbps/zfbps_2279/202309/W020230926385711292464_ORI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C0EE2D8-7896-4909-A5CA-D99238B01FBC}" descr="http://www.scio.gov.cn/zfbps/zfbps_2279/202309/W020230926385711292464_ORIGI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7414" cy="1968850"/>
                    </a:xfrm>
                    <a:prstGeom prst="rect">
                      <a:avLst/>
                    </a:prstGeom>
                    <a:noFill/>
                    <a:ln>
                      <a:noFill/>
                    </a:ln>
                  </pic:spPr>
                </pic:pic>
              </a:graphicData>
            </a:graphic>
          </wp:inline>
        </w:drawing>
      </w:r>
    </w:p>
    <w:p w:rsidR="00A4500F" w:rsidRDefault="00A4500F" w:rsidP="00A4500F">
      <w:pPr>
        <w:pStyle w:val="a3"/>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5334000" cy="1960245"/>
            <wp:effectExtent l="0" t="0" r="0" b="1905"/>
            <wp:docPr id="11" name="图片 11" descr="https://www.gov.cn/zhengce/202309/W020230926419616909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gov.cn/zhengce/202309/W02023092641961690914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2212" cy="1966938"/>
                    </a:xfrm>
                    <a:prstGeom prst="rect">
                      <a:avLst/>
                    </a:prstGeom>
                    <a:noFill/>
                    <a:ln>
                      <a:noFill/>
                    </a:ln>
                  </pic:spPr>
                </pic:pic>
              </a:graphicData>
            </a:graphic>
          </wp:inline>
        </w:drawing>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国际社会高度评价这一倡议，认为</w:t>
      </w:r>
      <w:r>
        <w:rPr>
          <w:rFonts w:ascii="Helvetica" w:hAnsi="Helvetica" w:cs="Helvetica"/>
          <w:color w:val="333333"/>
          <w:sz w:val="21"/>
          <w:szCs w:val="21"/>
        </w:rPr>
        <w:t>“</w:t>
      </w:r>
      <w:r>
        <w:rPr>
          <w:rFonts w:ascii="Helvetica" w:hAnsi="Helvetica" w:cs="Helvetica"/>
          <w:color w:val="333333"/>
          <w:sz w:val="21"/>
          <w:szCs w:val="21"/>
        </w:rPr>
        <w:t>一带一路</w:t>
      </w:r>
      <w:r>
        <w:rPr>
          <w:rFonts w:ascii="Helvetica" w:hAnsi="Helvetica" w:cs="Helvetica"/>
          <w:color w:val="333333"/>
          <w:sz w:val="21"/>
          <w:szCs w:val="21"/>
        </w:rPr>
        <w:t>”</w:t>
      </w:r>
      <w:r>
        <w:rPr>
          <w:rFonts w:ascii="Helvetica" w:hAnsi="Helvetica" w:cs="Helvetica"/>
          <w:color w:val="333333"/>
          <w:sz w:val="21"/>
          <w:szCs w:val="21"/>
        </w:rPr>
        <w:t>不是简单的一条路或一条经济带，而是让全人类共同进步的倡议，为各国共同发展开辟了新道路。</w:t>
      </w:r>
      <w:r>
        <w:rPr>
          <w:rFonts w:ascii="Helvetica" w:hAnsi="Helvetica" w:cs="Helvetica"/>
          <w:color w:val="333333"/>
          <w:sz w:val="21"/>
          <w:szCs w:val="21"/>
        </w:rPr>
        <w:t>“</w:t>
      </w:r>
      <w:r>
        <w:rPr>
          <w:rFonts w:ascii="Helvetica" w:hAnsi="Helvetica" w:cs="Helvetica"/>
          <w:color w:val="333333"/>
          <w:sz w:val="21"/>
          <w:szCs w:val="21"/>
        </w:rPr>
        <w:t>一带一路</w:t>
      </w:r>
      <w:r>
        <w:rPr>
          <w:rFonts w:ascii="Helvetica" w:hAnsi="Helvetica" w:cs="Helvetica"/>
          <w:color w:val="333333"/>
          <w:sz w:val="21"/>
          <w:szCs w:val="21"/>
        </w:rPr>
        <w:t>”</w:t>
      </w:r>
      <w:r>
        <w:rPr>
          <w:rFonts w:ascii="Helvetica" w:hAnsi="Helvetica" w:cs="Helvetica"/>
          <w:color w:val="333333"/>
          <w:sz w:val="21"/>
          <w:szCs w:val="21"/>
        </w:rPr>
        <w:t>倡议助推发展中国家现代化的进程，促进跨大洲协力合作进入新时代。</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（二）落实</w:t>
      </w:r>
      <w:r>
        <w:rPr>
          <w:rFonts w:ascii="Helvetica" w:hAnsi="Helvetica" w:cs="Helvetica"/>
          <w:color w:val="333333"/>
          <w:sz w:val="21"/>
          <w:szCs w:val="21"/>
        </w:rPr>
        <w:t>“</w:t>
      </w:r>
      <w:r>
        <w:rPr>
          <w:rFonts w:ascii="Helvetica" w:hAnsi="Helvetica" w:cs="Helvetica"/>
          <w:color w:val="333333"/>
          <w:sz w:val="21"/>
          <w:szCs w:val="21"/>
        </w:rPr>
        <w:t>三大全球倡议</w:t>
      </w:r>
      <w:r>
        <w:rPr>
          <w:rFonts w:ascii="Helvetica" w:hAnsi="Helvetica" w:cs="Helvetica"/>
          <w:color w:val="333333"/>
          <w:sz w:val="21"/>
          <w:szCs w:val="21"/>
        </w:rPr>
        <w:t>”</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人们普遍认识到，和平稳定、物质丰富、精神富有是人类社会发展的基本追求。发展是安全和文明的物质基础，安全是发展和文明的根本前提，文明是发展和安全的精神支撑。中国提出全球发展倡议、全球安全倡议、全球文明倡议，从发展、安全、文明三个维度指明人类社会前进方向，彼此呼应、相得益彰，成为推动构建人类命运共同体的重要依托，是解答事关人类和平与发展重大问题的中国方案。</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w:t>
      </w:r>
      <w:r>
        <w:rPr>
          <w:rFonts w:ascii="Helvetica" w:hAnsi="Helvetica" w:cs="Helvetica"/>
          <w:color w:val="333333"/>
          <w:sz w:val="21"/>
          <w:szCs w:val="21"/>
        </w:rPr>
        <w:t>——</w:t>
      </w:r>
      <w:r>
        <w:rPr>
          <w:rFonts w:ascii="Helvetica" w:hAnsi="Helvetica" w:cs="Helvetica"/>
          <w:color w:val="333333"/>
          <w:sz w:val="21"/>
          <w:szCs w:val="21"/>
        </w:rPr>
        <w:t>中国提出全球发展倡议，发出了聚焦发展、重振合作的时代强音，为破解发展难题、推进全球发展事业贡献中国力量。全球发展倡议，最根本的目标是加快落实联合国</w:t>
      </w:r>
      <w:r>
        <w:rPr>
          <w:rFonts w:ascii="Helvetica" w:hAnsi="Helvetica" w:cs="Helvetica"/>
          <w:color w:val="333333"/>
          <w:sz w:val="21"/>
          <w:szCs w:val="21"/>
        </w:rPr>
        <w:t>2030</w:t>
      </w:r>
      <w:r>
        <w:rPr>
          <w:rFonts w:ascii="Helvetica" w:hAnsi="Helvetica" w:cs="Helvetica"/>
          <w:color w:val="333333"/>
          <w:sz w:val="21"/>
          <w:szCs w:val="21"/>
        </w:rPr>
        <w:t>年可持续发展议程，</w:t>
      </w:r>
      <w:proofErr w:type="gramStart"/>
      <w:r>
        <w:rPr>
          <w:rFonts w:ascii="Helvetica" w:hAnsi="Helvetica" w:cs="Helvetica"/>
          <w:color w:val="333333"/>
          <w:sz w:val="21"/>
          <w:szCs w:val="21"/>
        </w:rPr>
        <w:t>最</w:t>
      </w:r>
      <w:proofErr w:type="gramEnd"/>
      <w:r>
        <w:rPr>
          <w:rFonts w:ascii="Helvetica" w:hAnsi="Helvetica" w:cs="Helvetica"/>
          <w:color w:val="333333"/>
          <w:sz w:val="21"/>
          <w:szCs w:val="21"/>
        </w:rPr>
        <w:t>核心的要求是坚持以人民为中心，最重要的理念是倡导共建团结、平等、均衡、普惠的全球发展伙伴关系，</w:t>
      </w:r>
      <w:proofErr w:type="gramStart"/>
      <w:r>
        <w:rPr>
          <w:rFonts w:ascii="Helvetica" w:hAnsi="Helvetica" w:cs="Helvetica"/>
          <w:color w:val="333333"/>
          <w:sz w:val="21"/>
          <w:szCs w:val="21"/>
        </w:rPr>
        <w:t>最</w:t>
      </w:r>
      <w:proofErr w:type="gramEnd"/>
      <w:r>
        <w:rPr>
          <w:rFonts w:ascii="Helvetica" w:hAnsi="Helvetica" w:cs="Helvetica"/>
          <w:color w:val="333333"/>
          <w:sz w:val="21"/>
          <w:szCs w:val="21"/>
        </w:rPr>
        <w:t>关键的举措在于坚持行动导向，推动实现更加强劲、绿色、健康的全球发展，共建全球发展共同体。</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中国主持召开全球发展高层对话会，提出落实倡议的</w:t>
      </w:r>
      <w:r>
        <w:rPr>
          <w:rFonts w:ascii="Helvetica" w:hAnsi="Helvetica" w:cs="Helvetica"/>
          <w:color w:val="333333"/>
          <w:sz w:val="21"/>
          <w:szCs w:val="21"/>
        </w:rPr>
        <w:t>32</w:t>
      </w:r>
      <w:r>
        <w:rPr>
          <w:rFonts w:ascii="Helvetica" w:hAnsi="Helvetica" w:cs="Helvetica"/>
          <w:color w:val="333333"/>
          <w:sz w:val="21"/>
          <w:szCs w:val="21"/>
        </w:rPr>
        <w:t>项重要举措，包括创设</w:t>
      </w:r>
      <w:r>
        <w:rPr>
          <w:rFonts w:ascii="Helvetica" w:hAnsi="Helvetica" w:cs="Helvetica"/>
          <w:color w:val="333333"/>
          <w:sz w:val="21"/>
          <w:szCs w:val="21"/>
        </w:rPr>
        <w:t>“</w:t>
      </w:r>
      <w:r>
        <w:rPr>
          <w:rFonts w:ascii="Helvetica" w:hAnsi="Helvetica" w:cs="Helvetica"/>
          <w:color w:val="333333"/>
          <w:sz w:val="21"/>
          <w:szCs w:val="21"/>
        </w:rPr>
        <w:t>全球发展和南南合作基金</w:t>
      </w:r>
      <w:r>
        <w:rPr>
          <w:rFonts w:ascii="Helvetica" w:hAnsi="Helvetica" w:cs="Helvetica"/>
          <w:color w:val="333333"/>
          <w:sz w:val="21"/>
          <w:szCs w:val="21"/>
        </w:rPr>
        <w:t>”</w:t>
      </w:r>
      <w:r>
        <w:rPr>
          <w:rFonts w:ascii="Helvetica" w:hAnsi="Helvetica" w:cs="Helvetica"/>
          <w:color w:val="333333"/>
          <w:sz w:val="21"/>
          <w:szCs w:val="21"/>
        </w:rPr>
        <w:t>，总额为</w:t>
      </w:r>
      <w:r>
        <w:rPr>
          <w:rFonts w:ascii="Helvetica" w:hAnsi="Helvetica" w:cs="Helvetica"/>
          <w:color w:val="333333"/>
          <w:sz w:val="21"/>
          <w:szCs w:val="21"/>
        </w:rPr>
        <w:t>40</w:t>
      </w:r>
      <w:r>
        <w:rPr>
          <w:rFonts w:ascii="Helvetica" w:hAnsi="Helvetica" w:cs="Helvetica"/>
          <w:color w:val="333333"/>
          <w:sz w:val="21"/>
          <w:szCs w:val="21"/>
        </w:rPr>
        <w:t>亿美元；启动中国－联合国粮农组织第三期南南合作信托基金，并将加大对中国－联合国和平与发展基金投入。两年来，全球发展倡议得到国际社会广泛响应，落实机制不断健全，务实合作逐步落地，共同应对粮食安全、减贫、能源安全等突出问题。全球发展促进中心顺利运转，全球发展倡议项目库不断扩大，</w:t>
      </w:r>
      <w:r>
        <w:rPr>
          <w:rFonts w:ascii="Helvetica" w:hAnsi="Helvetica" w:cs="Helvetica"/>
          <w:color w:val="333333"/>
          <w:sz w:val="21"/>
          <w:szCs w:val="21"/>
        </w:rPr>
        <w:t>200</w:t>
      </w:r>
      <w:r>
        <w:rPr>
          <w:rFonts w:ascii="Helvetica" w:hAnsi="Helvetica" w:cs="Helvetica"/>
          <w:color w:val="333333"/>
          <w:sz w:val="21"/>
          <w:szCs w:val="21"/>
        </w:rPr>
        <w:t>多个合作项目开花结果。同时，中方发布《全球发展报告》，推动建立全球发展知识网络，为破解发展难题贡献了中国智慧。目前已有</w:t>
      </w:r>
      <w:r>
        <w:rPr>
          <w:rFonts w:ascii="Helvetica" w:hAnsi="Helvetica" w:cs="Helvetica"/>
          <w:color w:val="333333"/>
          <w:sz w:val="21"/>
          <w:szCs w:val="21"/>
        </w:rPr>
        <w:t>100</w:t>
      </w:r>
      <w:r>
        <w:rPr>
          <w:rFonts w:ascii="Helvetica" w:hAnsi="Helvetica" w:cs="Helvetica"/>
          <w:color w:val="333333"/>
          <w:sz w:val="21"/>
          <w:szCs w:val="21"/>
        </w:rPr>
        <w:t>多个国家和国际组织支持全球发展倡议，</w:t>
      </w:r>
      <w:r>
        <w:rPr>
          <w:rFonts w:ascii="Helvetica" w:hAnsi="Helvetica" w:cs="Helvetica"/>
          <w:color w:val="333333"/>
          <w:sz w:val="21"/>
          <w:szCs w:val="21"/>
        </w:rPr>
        <w:t>70</w:t>
      </w:r>
      <w:r>
        <w:rPr>
          <w:rFonts w:ascii="Helvetica" w:hAnsi="Helvetica" w:cs="Helvetica"/>
          <w:color w:val="333333"/>
          <w:sz w:val="21"/>
          <w:szCs w:val="21"/>
        </w:rPr>
        <w:t>多个国家参与在联合国成立的</w:t>
      </w:r>
      <w:r>
        <w:rPr>
          <w:rFonts w:ascii="Helvetica" w:hAnsi="Helvetica" w:cs="Helvetica"/>
          <w:color w:val="333333"/>
          <w:sz w:val="21"/>
          <w:szCs w:val="21"/>
        </w:rPr>
        <w:t>“</w:t>
      </w:r>
      <w:r>
        <w:rPr>
          <w:rFonts w:ascii="Helvetica" w:hAnsi="Helvetica" w:cs="Helvetica"/>
          <w:color w:val="333333"/>
          <w:sz w:val="21"/>
          <w:szCs w:val="21"/>
        </w:rPr>
        <w:t>全球发展倡议之友小组</w:t>
      </w:r>
      <w:r>
        <w:rPr>
          <w:rFonts w:ascii="Helvetica" w:hAnsi="Helvetica" w:cs="Helvetica"/>
          <w:color w:val="333333"/>
          <w:sz w:val="21"/>
          <w:szCs w:val="21"/>
        </w:rPr>
        <w:t>”</w:t>
      </w:r>
      <w:r>
        <w:rPr>
          <w:rFonts w:ascii="Helvetica" w:hAnsi="Helvetica" w:cs="Helvetica"/>
          <w:color w:val="333333"/>
          <w:sz w:val="21"/>
          <w:szCs w:val="21"/>
        </w:rPr>
        <w:t>。</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中国坚持以自身发展促进世界发展。深入贯彻新发展理念，着力推进高质量发展，推动构建新发展格局。</w:t>
      </w:r>
      <w:r>
        <w:rPr>
          <w:rFonts w:ascii="Helvetica" w:hAnsi="Helvetica" w:cs="Helvetica"/>
          <w:color w:val="333333"/>
          <w:sz w:val="21"/>
          <w:szCs w:val="21"/>
        </w:rPr>
        <w:t>14</w:t>
      </w:r>
      <w:r>
        <w:rPr>
          <w:rFonts w:ascii="Helvetica" w:hAnsi="Helvetica" w:cs="Helvetica"/>
          <w:color w:val="333333"/>
          <w:sz w:val="21"/>
          <w:szCs w:val="21"/>
        </w:rPr>
        <w:t>亿多中国人整体迈进现代化社会，意味着几乎再造一个相当于现有发达国家规模总和的市场，为各国各方共享中国大市场提供更多机遇。中国开创性举办中国国际进口博览会，办好中国国际服务贸易交易会、中国进出口商品交易会、中国国际消费品博览会等重大展会。推动各国各方共享中国制度</w:t>
      </w:r>
      <w:proofErr w:type="gramStart"/>
      <w:r>
        <w:rPr>
          <w:rFonts w:ascii="Helvetica" w:hAnsi="Helvetica" w:cs="Helvetica"/>
          <w:color w:val="333333"/>
          <w:sz w:val="21"/>
          <w:szCs w:val="21"/>
        </w:rPr>
        <w:t>型开放</w:t>
      </w:r>
      <w:proofErr w:type="gramEnd"/>
      <w:r>
        <w:rPr>
          <w:rFonts w:ascii="Helvetica" w:hAnsi="Helvetica" w:cs="Helvetica"/>
          <w:color w:val="333333"/>
          <w:sz w:val="21"/>
          <w:szCs w:val="21"/>
        </w:rPr>
        <w:t>机遇，稳步扩大规则、规制、管理、标准等制度型开放。实施外商投资法及相关配套法规、新版《鼓励外商投资产业目录》等，持续缩减外资准入负面清单，高质量建设自由贸易试验区，加快建设海南自由贸易港。</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中国坚持合作共赢、共同发展。作为世界上最大的发展中国家和</w:t>
      </w:r>
      <w:r>
        <w:rPr>
          <w:rFonts w:ascii="Helvetica" w:hAnsi="Helvetica" w:cs="Helvetica"/>
          <w:color w:val="333333"/>
          <w:sz w:val="21"/>
          <w:szCs w:val="21"/>
        </w:rPr>
        <w:t>“</w:t>
      </w:r>
      <w:r>
        <w:rPr>
          <w:rFonts w:ascii="Helvetica" w:hAnsi="Helvetica" w:cs="Helvetica"/>
          <w:color w:val="333333"/>
          <w:sz w:val="21"/>
          <w:szCs w:val="21"/>
        </w:rPr>
        <w:t>全球南方</w:t>
      </w:r>
      <w:r>
        <w:rPr>
          <w:rFonts w:ascii="Helvetica" w:hAnsi="Helvetica" w:cs="Helvetica"/>
          <w:color w:val="333333"/>
          <w:sz w:val="21"/>
          <w:szCs w:val="21"/>
        </w:rPr>
        <w:t>”</w:t>
      </w:r>
      <w:r>
        <w:rPr>
          <w:rFonts w:ascii="Helvetica" w:hAnsi="Helvetica" w:cs="Helvetica"/>
          <w:color w:val="333333"/>
          <w:sz w:val="21"/>
          <w:szCs w:val="21"/>
        </w:rPr>
        <w:t>的一员，中国力所能及地为其他发展中国家提供援助，帮助受援国提高发展能力。积极开展国际交流合作，同世界粮食计划署、联合国开发计划署、儿童基金会、难民署、世界卫生组织、红十字国际委员会等近</w:t>
      </w:r>
      <w:r>
        <w:rPr>
          <w:rFonts w:ascii="Helvetica" w:hAnsi="Helvetica" w:cs="Helvetica"/>
          <w:color w:val="333333"/>
          <w:sz w:val="21"/>
          <w:szCs w:val="21"/>
        </w:rPr>
        <w:t>20</w:t>
      </w:r>
      <w:r>
        <w:rPr>
          <w:rFonts w:ascii="Helvetica" w:hAnsi="Helvetica" w:cs="Helvetica"/>
          <w:color w:val="333333"/>
          <w:sz w:val="21"/>
          <w:szCs w:val="21"/>
        </w:rPr>
        <w:t>个国际组织开展合作，在埃塞俄比亚、巴基斯坦、尼日利亚等近</w:t>
      </w:r>
      <w:r>
        <w:rPr>
          <w:rFonts w:ascii="Helvetica" w:hAnsi="Helvetica" w:cs="Helvetica"/>
          <w:color w:val="333333"/>
          <w:sz w:val="21"/>
          <w:szCs w:val="21"/>
        </w:rPr>
        <w:t>60</w:t>
      </w:r>
      <w:r>
        <w:rPr>
          <w:rFonts w:ascii="Helvetica" w:hAnsi="Helvetica" w:cs="Helvetica"/>
          <w:color w:val="333333"/>
          <w:sz w:val="21"/>
          <w:szCs w:val="21"/>
        </w:rPr>
        <w:t>个国家实施了</w:t>
      </w:r>
      <w:r>
        <w:rPr>
          <w:rFonts w:ascii="Helvetica" w:hAnsi="Helvetica" w:cs="Helvetica"/>
          <w:color w:val="333333"/>
          <w:sz w:val="21"/>
          <w:szCs w:val="21"/>
        </w:rPr>
        <w:t>130</w:t>
      </w:r>
      <w:r>
        <w:rPr>
          <w:rFonts w:ascii="Helvetica" w:hAnsi="Helvetica" w:cs="Helvetica"/>
          <w:color w:val="333333"/>
          <w:sz w:val="21"/>
          <w:szCs w:val="21"/>
        </w:rPr>
        <w:t>多个项目，聚焦</w:t>
      </w:r>
      <w:r>
        <w:rPr>
          <w:rFonts w:ascii="Helvetica" w:hAnsi="Helvetica" w:cs="Helvetica"/>
          <w:color w:val="333333"/>
          <w:sz w:val="21"/>
          <w:szCs w:val="21"/>
        </w:rPr>
        <w:t>“</w:t>
      </w:r>
      <w:r>
        <w:rPr>
          <w:rFonts w:ascii="Helvetica" w:hAnsi="Helvetica" w:cs="Helvetica"/>
          <w:color w:val="333333"/>
          <w:sz w:val="21"/>
          <w:szCs w:val="21"/>
        </w:rPr>
        <w:t>小而美、惠民生</w:t>
      </w:r>
      <w:r>
        <w:rPr>
          <w:rFonts w:ascii="Helvetica" w:hAnsi="Helvetica" w:cs="Helvetica"/>
          <w:color w:val="333333"/>
          <w:sz w:val="21"/>
          <w:szCs w:val="21"/>
        </w:rPr>
        <w:t>”</w:t>
      </w:r>
      <w:r>
        <w:rPr>
          <w:rFonts w:ascii="Helvetica" w:hAnsi="Helvetica" w:cs="Helvetica"/>
          <w:color w:val="333333"/>
          <w:sz w:val="21"/>
          <w:szCs w:val="21"/>
        </w:rPr>
        <w:t>，涵盖减贫、粮食安全、抗</w:t>
      </w:r>
      <w:proofErr w:type="gramStart"/>
      <w:r>
        <w:rPr>
          <w:rFonts w:ascii="Helvetica" w:hAnsi="Helvetica" w:cs="Helvetica"/>
          <w:color w:val="333333"/>
          <w:sz w:val="21"/>
          <w:szCs w:val="21"/>
        </w:rPr>
        <w:t>疫</w:t>
      </w:r>
      <w:proofErr w:type="gramEnd"/>
      <w:r>
        <w:rPr>
          <w:rFonts w:ascii="Helvetica" w:hAnsi="Helvetica" w:cs="Helvetica"/>
          <w:color w:val="333333"/>
          <w:sz w:val="21"/>
          <w:szCs w:val="21"/>
        </w:rPr>
        <w:t>、气候变化等领域，受益人数超过</w:t>
      </w:r>
      <w:r>
        <w:rPr>
          <w:rFonts w:ascii="Helvetica" w:hAnsi="Helvetica" w:cs="Helvetica"/>
          <w:color w:val="333333"/>
          <w:sz w:val="21"/>
          <w:szCs w:val="21"/>
        </w:rPr>
        <w:t>3000</w:t>
      </w:r>
      <w:r>
        <w:rPr>
          <w:rFonts w:ascii="Helvetica" w:hAnsi="Helvetica" w:cs="Helvetica"/>
          <w:color w:val="333333"/>
          <w:sz w:val="21"/>
          <w:szCs w:val="21"/>
        </w:rPr>
        <w:t>万人。积极推动并全面落实二十国</w:t>
      </w:r>
      <w:proofErr w:type="gramStart"/>
      <w:r>
        <w:rPr>
          <w:rFonts w:ascii="Helvetica" w:hAnsi="Helvetica" w:cs="Helvetica"/>
          <w:color w:val="333333"/>
          <w:sz w:val="21"/>
          <w:szCs w:val="21"/>
        </w:rPr>
        <w:t>集团缓债倡议</w:t>
      </w:r>
      <w:proofErr w:type="gramEnd"/>
      <w:r>
        <w:rPr>
          <w:rFonts w:ascii="Helvetica" w:hAnsi="Helvetica" w:cs="Helvetica"/>
          <w:color w:val="333333"/>
          <w:sz w:val="21"/>
          <w:szCs w:val="21"/>
        </w:rPr>
        <w:t>，在二十国</w:t>
      </w:r>
      <w:proofErr w:type="gramStart"/>
      <w:r>
        <w:rPr>
          <w:rFonts w:ascii="Helvetica" w:hAnsi="Helvetica" w:cs="Helvetica"/>
          <w:color w:val="333333"/>
          <w:sz w:val="21"/>
          <w:szCs w:val="21"/>
        </w:rPr>
        <w:t>集团缓债倡议</w:t>
      </w:r>
      <w:proofErr w:type="gramEnd"/>
      <w:r>
        <w:rPr>
          <w:rFonts w:ascii="Helvetica" w:hAnsi="Helvetica" w:cs="Helvetica"/>
          <w:color w:val="333333"/>
          <w:sz w:val="21"/>
          <w:szCs w:val="21"/>
        </w:rPr>
        <w:t>中贡献最大，同</w:t>
      </w:r>
      <w:r>
        <w:rPr>
          <w:rFonts w:ascii="Helvetica" w:hAnsi="Helvetica" w:cs="Helvetica"/>
          <w:color w:val="333333"/>
          <w:sz w:val="21"/>
          <w:szCs w:val="21"/>
        </w:rPr>
        <w:t>19</w:t>
      </w:r>
      <w:r>
        <w:rPr>
          <w:rFonts w:ascii="Helvetica" w:hAnsi="Helvetica" w:cs="Helvetica"/>
          <w:color w:val="333333"/>
          <w:sz w:val="21"/>
          <w:szCs w:val="21"/>
        </w:rPr>
        <w:t>个非洲国家签署</w:t>
      </w:r>
      <w:proofErr w:type="gramStart"/>
      <w:r>
        <w:rPr>
          <w:rFonts w:ascii="Helvetica" w:hAnsi="Helvetica" w:cs="Helvetica"/>
          <w:color w:val="333333"/>
          <w:sz w:val="21"/>
          <w:szCs w:val="21"/>
        </w:rPr>
        <w:t>缓债协议</w:t>
      </w:r>
      <w:proofErr w:type="gramEnd"/>
      <w:r>
        <w:rPr>
          <w:rFonts w:ascii="Helvetica" w:hAnsi="Helvetica" w:cs="Helvetica"/>
          <w:color w:val="333333"/>
          <w:sz w:val="21"/>
          <w:szCs w:val="21"/>
        </w:rPr>
        <w:t>或</w:t>
      </w:r>
      <w:proofErr w:type="gramStart"/>
      <w:r>
        <w:rPr>
          <w:rFonts w:ascii="Helvetica" w:hAnsi="Helvetica" w:cs="Helvetica"/>
          <w:color w:val="333333"/>
          <w:sz w:val="21"/>
          <w:szCs w:val="21"/>
        </w:rPr>
        <w:t>达成缓债共识</w:t>
      </w:r>
      <w:proofErr w:type="gramEnd"/>
      <w:r>
        <w:rPr>
          <w:rFonts w:ascii="Helvetica" w:hAnsi="Helvetica" w:cs="Helvetica"/>
          <w:color w:val="333333"/>
          <w:sz w:val="21"/>
          <w:szCs w:val="21"/>
        </w:rPr>
        <w:t>，帮助非洲减缓债务压力。</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中国坚定推动建设开放型世界经济。中国已经成为</w:t>
      </w:r>
      <w:r>
        <w:rPr>
          <w:rFonts w:ascii="Helvetica" w:hAnsi="Helvetica" w:cs="Helvetica"/>
          <w:color w:val="333333"/>
          <w:sz w:val="21"/>
          <w:szCs w:val="21"/>
        </w:rPr>
        <w:t>140</w:t>
      </w:r>
      <w:r>
        <w:rPr>
          <w:rFonts w:ascii="Helvetica" w:hAnsi="Helvetica" w:cs="Helvetica"/>
          <w:color w:val="333333"/>
          <w:sz w:val="21"/>
          <w:szCs w:val="21"/>
        </w:rPr>
        <w:t>多个国家和地区的主要贸易伙伴，同</w:t>
      </w:r>
      <w:r>
        <w:rPr>
          <w:rFonts w:ascii="Helvetica" w:hAnsi="Helvetica" w:cs="Helvetica"/>
          <w:color w:val="333333"/>
          <w:sz w:val="21"/>
          <w:szCs w:val="21"/>
        </w:rPr>
        <w:t>28</w:t>
      </w:r>
      <w:r>
        <w:rPr>
          <w:rFonts w:ascii="Helvetica" w:hAnsi="Helvetica" w:cs="Helvetica"/>
          <w:color w:val="333333"/>
          <w:sz w:val="21"/>
          <w:szCs w:val="21"/>
        </w:rPr>
        <w:t>个国家和地区签署了</w:t>
      </w:r>
      <w:r>
        <w:rPr>
          <w:rFonts w:ascii="Helvetica" w:hAnsi="Helvetica" w:cs="Helvetica"/>
          <w:color w:val="333333"/>
          <w:sz w:val="21"/>
          <w:szCs w:val="21"/>
        </w:rPr>
        <w:t>21</w:t>
      </w:r>
      <w:r>
        <w:rPr>
          <w:rFonts w:ascii="Helvetica" w:hAnsi="Helvetica" w:cs="Helvetica"/>
          <w:color w:val="333333"/>
          <w:sz w:val="21"/>
          <w:szCs w:val="21"/>
        </w:rPr>
        <w:t>个自贸协定。高质量实施《区域全面经济伙伴关系协定》，积极推进加入《全面与进步跨太平洋伙伴关系协定》和《数字经济伙伴关系协定》，扩大面向全球的高标准自由贸易区网络。推动人民币国际化，提升金融标准和国际化水平，更好实现中国和其他国家利益融合。</w:t>
      </w:r>
    </w:p>
    <w:p w:rsidR="00A4500F" w:rsidRDefault="00A4500F" w:rsidP="00A4500F">
      <w:pPr>
        <w:pStyle w:val="a3"/>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4363408" cy="3905250"/>
            <wp:effectExtent l="0" t="0" r="0" b="0"/>
            <wp:docPr id="10" name="图片 10" descr="https://www.gov.cn/zhengce/202309/W020230926419617117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gov.cn/zhengce/202309/W02023092641961711797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1946" cy="3921842"/>
                    </a:xfrm>
                    <a:prstGeom prst="rect">
                      <a:avLst/>
                    </a:prstGeom>
                    <a:noFill/>
                    <a:ln>
                      <a:noFill/>
                    </a:ln>
                  </pic:spPr>
                </pic:pic>
              </a:graphicData>
            </a:graphic>
          </wp:inline>
        </w:drawing>
      </w:r>
    </w:p>
    <w:p w:rsidR="00A4500F" w:rsidRDefault="00A4500F" w:rsidP="00A4500F">
      <w:pPr>
        <w:pStyle w:val="a3"/>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4826816" cy="4320000"/>
            <wp:effectExtent l="0" t="0" r="0" b="4445"/>
            <wp:docPr id="9" name="图片 9" descr="http://www.scio.gov.cn/zfbps/zfbps_2279/202309/W020230926385711815506_ORI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01E259-1189-44C8-8D36-3F6C714327C9}" descr="http://www.scio.gov.cn/zfbps/zfbps_2279/202309/W020230926385711815506_ORIGI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6816" cy="4320000"/>
                    </a:xfrm>
                    <a:prstGeom prst="rect">
                      <a:avLst/>
                    </a:prstGeom>
                    <a:noFill/>
                    <a:ln>
                      <a:noFill/>
                    </a:ln>
                  </pic:spPr>
                </pic:pic>
              </a:graphicData>
            </a:graphic>
          </wp:inline>
        </w:drawing>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w:t>
      </w:r>
      <w:r>
        <w:rPr>
          <w:rFonts w:ascii="Helvetica" w:hAnsi="Helvetica" w:cs="Helvetica"/>
          <w:color w:val="333333"/>
          <w:sz w:val="21"/>
          <w:szCs w:val="21"/>
        </w:rPr>
        <w:t>——</w:t>
      </w:r>
      <w:r>
        <w:rPr>
          <w:rFonts w:ascii="Helvetica" w:hAnsi="Helvetica" w:cs="Helvetica"/>
          <w:color w:val="333333"/>
          <w:sz w:val="21"/>
          <w:szCs w:val="21"/>
        </w:rPr>
        <w:t>中国提出全球安全倡议，目的是同国际社会一道，弘扬联合国宪章精神，倡导以团结精神适应深刻调整的国际格局，以共赢思维应对各种传统安全和非传统安全风险挑战，走出一条对话而不对抗、结伴而不结盟、共赢</w:t>
      </w:r>
      <w:proofErr w:type="gramStart"/>
      <w:r>
        <w:rPr>
          <w:rFonts w:ascii="Helvetica" w:hAnsi="Helvetica" w:cs="Helvetica"/>
          <w:color w:val="333333"/>
          <w:sz w:val="21"/>
          <w:szCs w:val="21"/>
        </w:rPr>
        <w:t>而非零和</w:t>
      </w:r>
      <w:proofErr w:type="gramEnd"/>
      <w:r>
        <w:rPr>
          <w:rFonts w:ascii="Helvetica" w:hAnsi="Helvetica" w:cs="Helvetica"/>
          <w:color w:val="333333"/>
          <w:sz w:val="21"/>
          <w:szCs w:val="21"/>
        </w:rPr>
        <w:t>的新型安全之路。</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w:t>
      </w:r>
      <w:r>
        <w:rPr>
          <w:rFonts w:ascii="Helvetica" w:hAnsi="Helvetica" w:cs="Helvetica"/>
          <w:color w:val="333333"/>
          <w:sz w:val="21"/>
          <w:szCs w:val="21"/>
        </w:rPr>
        <w:t>2023</w:t>
      </w:r>
      <w:r>
        <w:rPr>
          <w:rFonts w:ascii="Helvetica" w:hAnsi="Helvetica" w:cs="Helvetica"/>
          <w:color w:val="333333"/>
          <w:sz w:val="21"/>
          <w:szCs w:val="21"/>
        </w:rPr>
        <w:t>年</w:t>
      </w:r>
      <w:r>
        <w:rPr>
          <w:rFonts w:ascii="Helvetica" w:hAnsi="Helvetica" w:cs="Helvetica"/>
          <w:color w:val="333333"/>
          <w:sz w:val="21"/>
          <w:szCs w:val="21"/>
        </w:rPr>
        <w:t>2</w:t>
      </w:r>
      <w:r>
        <w:rPr>
          <w:rFonts w:ascii="Helvetica" w:hAnsi="Helvetica" w:cs="Helvetica"/>
          <w:color w:val="333333"/>
          <w:sz w:val="21"/>
          <w:szCs w:val="21"/>
        </w:rPr>
        <w:t>月，中国正式发布《全球安全倡议概念文件》，进一步阐释了倡议核心理念与原则，明确了倡议重点合作方向，并就倡议合作平台和机制提出建议设想，展现了中国对维护世界和平的责任担当、对守护全球安全的坚定决心。全球安全倡议是国际公共产品，服务的是全世界人民的利益，维护的是全世界人民的安宁。</w:t>
      </w:r>
    </w:p>
    <w:p w:rsidR="00A4500F" w:rsidRDefault="00A4500F" w:rsidP="00A4500F">
      <w:pPr>
        <w:pStyle w:val="a3"/>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5469408" cy="3924300"/>
            <wp:effectExtent l="0" t="0" r="0" b="0"/>
            <wp:docPr id="8" name="图片 8" descr="https://www.gov.cn/zhengce/202309/W020230926419617364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gov.cn/zhengce/202309/W02023092641961736490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0413" cy="3925021"/>
                    </a:xfrm>
                    <a:prstGeom prst="rect">
                      <a:avLst/>
                    </a:prstGeom>
                    <a:noFill/>
                    <a:ln>
                      <a:noFill/>
                    </a:ln>
                  </pic:spPr>
                </pic:pic>
              </a:graphicData>
            </a:graphic>
          </wp:inline>
        </w:drawing>
      </w:r>
    </w:p>
    <w:p w:rsidR="00A4500F" w:rsidRDefault="00A4500F" w:rsidP="00A4500F">
      <w:pPr>
        <w:pStyle w:val="a3"/>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5097701" cy="3657600"/>
            <wp:effectExtent l="0" t="0" r="8255" b="0"/>
            <wp:docPr id="7" name="图片 7" descr="http://www.scio.gov.cn/zfbps/zfbps_2279/202309/W020230926385712161813_ORI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F3702B2-1EBB-4EEE-AD37-5C5CC8720934}" descr="http://www.scio.gov.cn/zfbps/zfbps_2279/202309/W020230926385712161813_ORIGI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8638" cy="3658272"/>
                    </a:xfrm>
                    <a:prstGeom prst="rect">
                      <a:avLst/>
                    </a:prstGeom>
                    <a:noFill/>
                    <a:ln>
                      <a:noFill/>
                    </a:ln>
                  </pic:spPr>
                </pic:pic>
              </a:graphicData>
            </a:graphic>
          </wp:inline>
        </w:drawing>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中国是维护世界和平的中流砥柱。坚持通过谈判协商方式处理同有关国家的领土主权和海洋权益争端，以谈判协商方式同</w:t>
      </w:r>
      <w:r>
        <w:rPr>
          <w:rFonts w:ascii="Helvetica" w:hAnsi="Helvetica" w:cs="Helvetica"/>
          <w:color w:val="333333"/>
          <w:sz w:val="21"/>
          <w:szCs w:val="21"/>
        </w:rPr>
        <w:t>14</w:t>
      </w:r>
      <w:r>
        <w:rPr>
          <w:rFonts w:ascii="Helvetica" w:hAnsi="Helvetica" w:cs="Helvetica"/>
          <w:color w:val="333333"/>
          <w:sz w:val="21"/>
          <w:szCs w:val="21"/>
        </w:rPr>
        <w:t>个陆上邻国中的</w:t>
      </w:r>
      <w:r>
        <w:rPr>
          <w:rFonts w:ascii="Helvetica" w:hAnsi="Helvetica" w:cs="Helvetica"/>
          <w:color w:val="333333"/>
          <w:sz w:val="21"/>
          <w:szCs w:val="21"/>
        </w:rPr>
        <w:t>12</w:t>
      </w:r>
      <w:r>
        <w:rPr>
          <w:rFonts w:ascii="Helvetica" w:hAnsi="Helvetica" w:cs="Helvetica"/>
          <w:color w:val="333333"/>
          <w:sz w:val="21"/>
          <w:szCs w:val="21"/>
        </w:rPr>
        <w:t>个国家和平解决陆地边界问题，并完成中越北部湾海域划界。忠实履行安理会常任理事国职责和使命，是联合国第二大会费国、联合国第二大维和摊款国和安理会常任理事国中第一大维和行动出兵国。</w:t>
      </w:r>
      <w:r>
        <w:rPr>
          <w:rFonts w:ascii="Helvetica" w:hAnsi="Helvetica" w:cs="Helvetica"/>
          <w:color w:val="333333"/>
          <w:sz w:val="21"/>
          <w:szCs w:val="21"/>
        </w:rPr>
        <w:t>30</w:t>
      </w:r>
      <w:r>
        <w:rPr>
          <w:rFonts w:ascii="Helvetica" w:hAnsi="Helvetica" w:cs="Helvetica"/>
          <w:color w:val="333333"/>
          <w:sz w:val="21"/>
          <w:szCs w:val="21"/>
        </w:rPr>
        <w:t>多年来，中国已派出维和人员</w:t>
      </w:r>
      <w:r>
        <w:rPr>
          <w:rFonts w:ascii="Helvetica" w:hAnsi="Helvetica" w:cs="Helvetica"/>
          <w:color w:val="333333"/>
          <w:sz w:val="21"/>
          <w:szCs w:val="21"/>
        </w:rPr>
        <w:t>5</w:t>
      </w:r>
      <w:r>
        <w:rPr>
          <w:rFonts w:ascii="Helvetica" w:hAnsi="Helvetica" w:cs="Helvetica"/>
          <w:color w:val="333333"/>
          <w:sz w:val="21"/>
          <w:szCs w:val="21"/>
        </w:rPr>
        <w:t>万余人次，赴</w:t>
      </w:r>
      <w:r>
        <w:rPr>
          <w:rFonts w:ascii="Helvetica" w:hAnsi="Helvetica" w:cs="Helvetica"/>
          <w:color w:val="333333"/>
          <w:sz w:val="21"/>
          <w:szCs w:val="21"/>
        </w:rPr>
        <w:t>20</w:t>
      </w:r>
      <w:r>
        <w:rPr>
          <w:rFonts w:ascii="Helvetica" w:hAnsi="Helvetica" w:cs="Helvetica"/>
          <w:color w:val="333333"/>
          <w:sz w:val="21"/>
          <w:szCs w:val="21"/>
        </w:rPr>
        <w:t>多个国家和地区参加联合国维和行动，成为联合国维和的关键力量。中方累计派出</w:t>
      </w:r>
      <w:r>
        <w:rPr>
          <w:rFonts w:ascii="Helvetica" w:hAnsi="Helvetica" w:cs="Helvetica"/>
          <w:color w:val="333333"/>
          <w:sz w:val="21"/>
          <w:szCs w:val="21"/>
        </w:rPr>
        <w:t>45</w:t>
      </w:r>
      <w:r>
        <w:rPr>
          <w:rFonts w:ascii="Helvetica" w:hAnsi="Helvetica" w:cs="Helvetica"/>
          <w:color w:val="333333"/>
          <w:sz w:val="21"/>
          <w:szCs w:val="21"/>
        </w:rPr>
        <w:t>批</w:t>
      </w:r>
      <w:r>
        <w:rPr>
          <w:rFonts w:ascii="Helvetica" w:hAnsi="Helvetica" w:cs="Helvetica"/>
          <w:color w:val="333333"/>
          <w:sz w:val="21"/>
          <w:szCs w:val="21"/>
        </w:rPr>
        <w:t>100</w:t>
      </w:r>
      <w:r>
        <w:rPr>
          <w:rFonts w:ascii="Helvetica" w:hAnsi="Helvetica" w:cs="Helvetica"/>
          <w:color w:val="333333"/>
          <w:sz w:val="21"/>
          <w:szCs w:val="21"/>
        </w:rPr>
        <w:t>余艘次舰艇在亚丁湾－索马里海域为</w:t>
      </w:r>
      <w:r>
        <w:rPr>
          <w:rFonts w:ascii="Helvetica" w:hAnsi="Helvetica" w:cs="Helvetica"/>
          <w:color w:val="333333"/>
          <w:sz w:val="21"/>
          <w:szCs w:val="21"/>
        </w:rPr>
        <w:t>7000</w:t>
      </w:r>
      <w:r>
        <w:rPr>
          <w:rFonts w:ascii="Helvetica" w:hAnsi="Helvetica" w:cs="Helvetica"/>
          <w:color w:val="333333"/>
          <w:sz w:val="21"/>
          <w:szCs w:val="21"/>
        </w:rPr>
        <w:t>余艘中外船只护航。</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面对此起彼伏的热点问题，中国始终致力于发挥负责任大国作用，推动朝鲜半岛、巴勒斯坦、伊朗核、叙利亚、阿富汗等国际地区问题解决。在乌克兰问题上，中方积极劝和促谈，先后提出</w:t>
      </w:r>
      <w:r>
        <w:rPr>
          <w:rFonts w:ascii="Helvetica" w:hAnsi="Helvetica" w:cs="Helvetica"/>
          <w:color w:val="333333"/>
          <w:sz w:val="21"/>
          <w:szCs w:val="21"/>
        </w:rPr>
        <w:t>“</w:t>
      </w:r>
      <w:r>
        <w:rPr>
          <w:rFonts w:ascii="Helvetica" w:hAnsi="Helvetica" w:cs="Helvetica"/>
          <w:color w:val="333333"/>
          <w:sz w:val="21"/>
          <w:szCs w:val="21"/>
        </w:rPr>
        <w:t>四个应该</w:t>
      </w:r>
      <w:r>
        <w:rPr>
          <w:rFonts w:ascii="Helvetica" w:hAnsi="Helvetica" w:cs="Helvetica"/>
          <w:color w:val="333333"/>
          <w:sz w:val="21"/>
          <w:szCs w:val="21"/>
        </w:rPr>
        <w:t>”“</w:t>
      </w:r>
      <w:r>
        <w:rPr>
          <w:rFonts w:ascii="Helvetica" w:hAnsi="Helvetica" w:cs="Helvetica"/>
          <w:color w:val="333333"/>
          <w:sz w:val="21"/>
          <w:szCs w:val="21"/>
        </w:rPr>
        <w:t>四个共同</w:t>
      </w:r>
      <w:r>
        <w:rPr>
          <w:rFonts w:ascii="Helvetica" w:hAnsi="Helvetica" w:cs="Helvetica"/>
          <w:color w:val="333333"/>
          <w:sz w:val="21"/>
          <w:szCs w:val="21"/>
        </w:rPr>
        <w:t>”“</w:t>
      </w:r>
      <w:r>
        <w:rPr>
          <w:rFonts w:ascii="Helvetica" w:hAnsi="Helvetica" w:cs="Helvetica"/>
          <w:color w:val="333333"/>
          <w:sz w:val="21"/>
          <w:szCs w:val="21"/>
        </w:rPr>
        <w:t>三点思考</w:t>
      </w:r>
      <w:r>
        <w:rPr>
          <w:rFonts w:ascii="Helvetica" w:hAnsi="Helvetica" w:cs="Helvetica"/>
          <w:color w:val="333333"/>
          <w:sz w:val="21"/>
          <w:szCs w:val="21"/>
        </w:rPr>
        <w:t>”</w:t>
      </w:r>
      <w:r>
        <w:rPr>
          <w:rFonts w:ascii="Helvetica" w:hAnsi="Helvetica" w:cs="Helvetica"/>
          <w:color w:val="333333"/>
          <w:sz w:val="21"/>
          <w:szCs w:val="21"/>
        </w:rPr>
        <w:t>的主张，发布《关于政治解决乌克兰危机的中国立场》文件。派出中国政府欧亚事务特别代表，就政治解决乌克兰危机同有关各方广泛接触和交流。在中国斡旋下，沙特和伊朗实现历史性和解，为地区国家通过对话协商化解矛盾分歧、实现睦邻友好树立了典范，有力引领了中东地区</w:t>
      </w:r>
      <w:r>
        <w:rPr>
          <w:rFonts w:ascii="Helvetica" w:hAnsi="Helvetica" w:cs="Helvetica"/>
          <w:color w:val="333333"/>
          <w:sz w:val="21"/>
          <w:szCs w:val="21"/>
        </w:rPr>
        <w:t>“</w:t>
      </w:r>
      <w:r>
        <w:rPr>
          <w:rFonts w:ascii="Helvetica" w:hAnsi="Helvetica" w:cs="Helvetica"/>
          <w:color w:val="333333"/>
          <w:sz w:val="21"/>
          <w:szCs w:val="21"/>
        </w:rPr>
        <w:t>和解潮</w:t>
      </w:r>
      <w:r>
        <w:rPr>
          <w:rFonts w:ascii="Helvetica" w:hAnsi="Helvetica" w:cs="Helvetica"/>
          <w:color w:val="333333"/>
          <w:sz w:val="21"/>
          <w:szCs w:val="21"/>
        </w:rPr>
        <w:t>”</w:t>
      </w:r>
      <w:r>
        <w:rPr>
          <w:rFonts w:ascii="Helvetica" w:hAnsi="Helvetica" w:cs="Helvetica"/>
          <w:color w:val="333333"/>
          <w:sz w:val="21"/>
          <w:szCs w:val="21"/>
        </w:rPr>
        <w:t>。</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中国积极致力于同各方开展反恐、生物安全、粮食安全等非传统安全领域合作，在二十国集团框架下提出国际粮食安全合作倡议，推动通过《金砖国家粮食安全合作战略》。正式启用中国－太平洋岛国防灾减灾合作中心，是中国在倡议框架下帮助发展中国家应对非传统安全挑战的又一有力行动。</w:t>
      </w:r>
    </w:p>
    <w:p w:rsidR="00A4500F" w:rsidRDefault="00A4500F" w:rsidP="00A4500F">
      <w:pPr>
        <w:pStyle w:val="a3"/>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5330988" cy="3371850"/>
            <wp:effectExtent l="0" t="0" r="3175" b="0"/>
            <wp:docPr id="6" name="图片 6" descr="https://www.gov.cn/zhengce/202309/W020230926419617574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gov.cn/zhengce/202309/W02023092641961757452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0322" cy="3371429"/>
                    </a:xfrm>
                    <a:prstGeom prst="rect">
                      <a:avLst/>
                    </a:prstGeom>
                    <a:noFill/>
                    <a:ln>
                      <a:noFill/>
                    </a:ln>
                  </pic:spPr>
                </pic:pic>
              </a:graphicData>
            </a:graphic>
          </wp:inline>
        </w:drawing>
      </w:r>
    </w:p>
    <w:p w:rsidR="00A4500F" w:rsidRDefault="00A4500F" w:rsidP="00A4500F">
      <w:pPr>
        <w:pStyle w:val="a3"/>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5334000" cy="3373755"/>
            <wp:effectExtent l="0" t="0" r="0" b="0"/>
            <wp:docPr id="5" name="图片 5" descr="http://www.scio.gov.cn/zfbps/zfbps_2279/202309/W020230926385712460974_ORI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5EFF7A-E222-41E5-BE29-D670DCA0AA1C}" descr="http://www.scio.gov.cn/zfbps/zfbps_2279/202309/W020230926385712460974_ORIGI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3333" cy="3373333"/>
                    </a:xfrm>
                    <a:prstGeom prst="rect">
                      <a:avLst/>
                    </a:prstGeom>
                    <a:noFill/>
                    <a:ln>
                      <a:noFill/>
                    </a:ln>
                  </pic:spPr>
                </pic:pic>
              </a:graphicData>
            </a:graphic>
          </wp:inline>
        </w:drawing>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w:t>
      </w:r>
      <w:r>
        <w:rPr>
          <w:rFonts w:ascii="Helvetica" w:hAnsi="Helvetica" w:cs="Helvetica"/>
          <w:color w:val="333333"/>
          <w:sz w:val="21"/>
          <w:szCs w:val="21"/>
        </w:rPr>
        <w:t>——</w:t>
      </w:r>
      <w:r>
        <w:rPr>
          <w:rFonts w:ascii="Helvetica" w:hAnsi="Helvetica" w:cs="Helvetica"/>
          <w:color w:val="333333"/>
          <w:sz w:val="21"/>
          <w:szCs w:val="21"/>
        </w:rPr>
        <w:t>中国提出全球文明倡议，共同倡导尊重世界文明多样性，共同倡导弘扬全人类共同价值，共同倡导重视文明传承和创新，共同倡导加强国际人文交流合作。全球文明倡议向全世界发出增进文明交流对话、在</w:t>
      </w:r>
      <w:proofErr w:type="gramStart"/>
      <w:r>
        <w:rPr>
          <w:rFonts w:ascii="Helvetica" w:hAnsi="Helvetica" w:cs="Helvetica"/>
          <w:color w:val="333333"/>
          <w:sz w:val="21"/>
          <w:szCs w:val="21"/>
        </w:rPr>
        <w:t>包容互鉴中</w:t>
      </w:r>
      <w:proofErr w:type="gramEnd"/>
      <w:r>
        <w:rPr>
          <w:rFonts w:ascii="Helvetica" w:hAnsi="Helvetica" w:cs="Helvetica"/>
          <w:color w:val="333333"/>
          <w:sz w:val="21"/>
          <w:szCs w:val="21"/>
        </w:rPr>
        <w:t>促进人类文明进步的真挚呼吁，为推动构建人类命运共同体注入了精神动力。</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中国召开中国共产党与世界政党高层对话会、中国共产党与世界政党领导人峰会、亚洲文明对话大会等，广泛开展双多边政党交流合作活动，推进形式多样的民间外交、城市外交、公共外交。持续深化与联合国教科文组织、联合国世界旅游组织合作，中国列入联合国教科文组织非物质文化遗产名录、名册项目达</w:t>
      </w:r>
      <w:r>
        <w:rPr>
          <w:rFonts w:ascii="Helvetica" w:hAnsi="Helvetica" w:cs="Helvetica"/>
          <w:color w:val="333333"/>
          <w:sz w:val="21"/>
          <w:szCs w:val="21"/>
        </w:rPr>
        <w:t>43</w:t>
      </w:r>
      <w:r>
        <w:rPr>
          <w:rFonts w:ascii="Helvetica" w:hAnsi="Helvetica" w:cs="Helvetica"/>
          <w:color w:val="333333"/>
          <w:sz w:val="21"/>
          <w:szCs w:val="21"/>
        </w:rPr>
        <w:t>个。</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中国举办中国意大利文化和旅游年、中国希腊文化和旅游年、中国西班牙文化和旅游年等</w:t>
      </w:r>
      <w:r>
        <w:rPr>
          <w:rFonts w:ascii="Helvetica" w:hAnsi="Helvetica" w:cs="Helvetica"/>
          <w:color w:val="333333"/>
          <w:sz w:val="21"/>
          <w:szCs w:val="21"/>
        </w:rPr>
        <w:t>30</w:t>
      </w:r>
      <w:r>
        <w:rPr>
          <w:rFonts w:ascii="Helvetica" w:hAnsi="Helvetica" w:cs="Helvetica"/>
          <w:color w:val="333333"/>
          <w:sz w:val="21"/>
          <w:szCs w:val="21"/>
        </w:rPr>
        <w:t>余个大型文化和旅游年（节），推动金砖国家文化部长会议等</w:t>
      </w:r>
      <w:r>
        <w:rPr>
          <w:rFonts w:ascii="Helvetica" w:hAnsi="Helvetica" w:cs="Helvetica"/>
          <w:color w:val="333333"/>
          <w:sz w:val="21"/>
          <w:szCs w:val="21"/>
        </w:rPr>
        <w:t>16</w:t>
      </w:r>
      <w:r>
        <w:rPr>
          <w:rFonts w:ascii="Helvetica" w:hAnsi="Helvetica" w:cs="Helvetica"/>
          <w:color w:val="333333"/>
          <w:sz w:val="21"/>
          <w:szCs w:val="21"/>
        </w:rPr>
        <w:t>个多边交流合作机制和</w:t>
      </w:r>
      <w:r>
        <w:rPr>
          <w:rFonts w:ascii="Helvetica" w:hAnsi="Helvetica" w:cs="Helvetica"/>
          <w:color w:val="333333"/>
          <w:sz w:val="21"/>
          <w:szCs w:val="21"/>
        </w:rPr>
        <w:t>25</w:t>
      </w:r>
      <w:r>
        <w:rPr>
          <w:rFonts w:ascii="Helvetica" w:hAnsi="Helvetica" w:cs="Helvetica"/>
          <w:color w:val="333333"/>
          <w:sz w:val="21"/>
          <w:szCs w:val="21"/>
        </w:rPr>
        <w:t>个双边合作机制不断发展，持续举办</w:t>
      </w:r>
      <w:r>
        <w:rPr>
          <w:rFonts w:ascii="Helvetica" w:hAnsi="Helvetica" w:cs="Helvetica"/>
          <w:color w:val="333333"/>
          <w:sz w:val="21"/>
          <w:szCs w:val="21"/>
        </w:rPr>
        <w:t>“</w:t>
      </w:r>
      <w:r>
        <w:rPr>
          <w:rFonts w:ascii="Helvetica" w:hAnsi="Helvetica" w:cs="Helvetica"/>
          <w:color w:val="333333"/>
          <w:sz w:val="21"/>
          <w:szCs w:val="21"/>
        </w:rPr>
        <w:t>阿拉伯艺术节</w:t>
      </w:r>
      <w:r>
        <w:rPr>
          <w:rFonts w:ascii="Helvetica" w:hAnsi="Helvetica" w:cs="Helvetica"/>
          <w:color w:val="333333"/>
          <w:sz w:val="21"/>
          <w:szCs w:val="21"/>
        </w:rPr>
        <w:t>”</w:t>
      </w:r>
      <w:r>
        <w:rPr>
          <w:rFonts w:ascii="Helvetica" w:hAnsi="Helvetica" w:cs="Helvetica"/>
          <w:color w:val="333333"/>
          <w:sz w:val="21"/>
          <w:szCs w:val="21"/>
        </w:rPr>
        <w:t>、</w:t>
      </w:r>
      <w:r>
        <w:rPr>
          <w:rFonts w:ascii="Helvetica" w:hAnsi="Helvetica" w:cs="Helvetica"/>
          <w:color w:val="333333"/>
          <w:sz w:val="21"/>
          <w:szCs w:val="21"/>
        </w:rPr>
        <w:t>“</w:t>
      </w:r>
      <w:r>
        <w:rPr>
          <w:rFonts w:ascii="Helvetica" w:hAnsi="Helvetica" w:cs="Helvetica"/>
          <w:color w:val="333333"/>
          <w:sz w:val="21"/>
          <w:szCs w:val="21"/>
        </w:rPr>
        <w:t>相约北京</w:t>
      </w:r>
      <w:r>
        <w:rPr>
          <w:rFonts w:ascii="Helvetica" w:hAnsi="Helvetica" w:cs="Helvetica"/>
          <w:color w:val="333333"/>
          <w:sz w:val="21"/>
          <w:szCs w:val="21"/>
        </w:rPr>
        <w:t>”</w:t>
      </w:r>
      <w:r>
        <w:rPr>
          <w:rFonts w:ascii="Helvetica" w:hAnsi="Helvetica" w:cs="Helvetica"/>
          <w:color w:val="333333"/>
          <w:sz w:val="21"/>
          <w:szCs w:val="21"/>
        </w:rPr>
        <w:t>国际艺术节等主场文化活动，</w:t>
      </w:r>
      <w:r>
        <w:rPr>
          <w:rFonts w:ascii="Helvetica" w:hAnsi="Helvetica" w:cs="Helvetica"/>
          <w:color w:val="333333"/>
          <w:sz w:val="21"/>
          <w:szCs w:val="21"/>
        </w:rPr>
        <w:t>“</w:t>
      </w:r>
      <w:r>
        <w:rPr>
          <w:rFonts w:ascii="Helvetica" w:hAnsi="Helvetica" w:cs="Helvetica"/>
          <w:color w:val="333333"/>
          <w:sz w:val="21"/>
          <w:szCs w:val="21"/>
        </w:rPr>
        <w:t>欢乐春节</w:t>
      </w:r>
      <w:r>
        <w:rPr>
          <w:rFonts w:ascii="Helvetica" w:hAnsi="Helvetica" w:cs="Helvetica"/>
          <w:color w:val="333333"/>
          <w:sz w:val="21"/>
          <w:szCs w:val="21"/>
        </w:rPr>
        <w:t>”</w:t>
      </w:r>
      <w:r>
        <w:rPr>
          <w:rFonts w:ascii="Helvetica" w:hAnsi="Helvetica" w:cs="Helvetica"/>
          <w:color w:val="333333"/>
          <w:sz w:val="21"/>
          <w:szCs w:val="21"/>
        </w:rPr>
        <w:t>连续举办二十余年，</w:t>
      </w:r>
      <w:r>
        <w:rPr>
          <w:rFonts w:ascii="Helvetica" w:hAnsi="Helvetica" w:cs="Helvetica"/>
          <w:color w:val="333333"/>
          <w:sz w:val="21"/>
          <w:szCs w:val="21"/>
        </w:rPr>
        <w:t>2017</w:t>
      </w:r>
      <w:r>
        <w:rPr>
          <w:rFonts w:ascii="Helvetica" w:hAnsi="Helvetica" w:cs="Helvetica"/>
          <w:color w:val="333333"/>
          <w:sz w:val="21"/>
          <w:szCs w:val="21"/>
        </w:rPr>
        <w:t>年在</w:t>
      </w:r>
      <w:r>
        <w:rPr>
          <w:rFonts w:ascii="Helvetica" w:hAnsi="Helvetica" w:cs="Helvetica"/>
          <w:color w:val="333333"/>
          <w:sz w:val="21"/>
          <w:szCs w:val="21"/>
        </w:rPr>
        <w:t>130</w:t>
      </w:r>
      <w:r>
        <w:rPr>
          <w:rFonts w:ascii="Helvetica" w:hAnsi="Helvetica" w:cs="Helvetica"/>
          <w:color w:val="333333"/>
          <w:sz w:val="21"/>
          <w:szCs w:val="21"/>
        </w:rPr>
        <w:t>余个国家举办约</w:t>
      </w:r>
      <w:r>
        <w:rPr>
          <w:rFonts w:ascii="Helvetica" w:hAnsi="Helvetica" w:cs="Helvetica"/>
          <w:color w:val="333333"/>
          <w:sz w:val="21"/>
          <w:szCs w:val="21"/>
        </w:rPr>
        <w:t>2000</w:t>
      </w:r>
      <w:r>
        <w:rPr>
          <w:rFonts w:ascii="Helvetica" w:hAnsi="Helvetica" w:cs="Helvetica"/>
          <w:color w:val="333333"/>
          <w:sz w:val="21"/>
          <w:szCs w:val="21"/>
        </w:rPr>
        <w:t>场活动，在全球举办</w:t>
      </w:r>
      <w:r>
        <w:rPr>
          <w:rFonts w:ascii="Helvetica" w:hAnsi="Helvetica" w:cs="Helvetica"/>
          <w:color w:val="333333"/>
          <w:sz w:val="21"/>
          <w:szCs w:val="21"/>
        </w:rPr>
        <w:t>“</w:t>
      </w:r>
      <w:r>
        <w:rPr>
          <w:rFonts w:ascii="Helvetica" w:hAnsi="Helvetica" w:cs="Helvetica"/>
          <w:color w:val="333333"/>
          <w:sz w:val="21"/>
          <w:szCs w:val="21"/>
        </w:rPr>
        <w:t>茶和天下</w:t>
      </w:r>
      <w:r>
        <w:rPr>
          <w:rFonts w:ascii="Helvetica" w:hAnsi="Helvetica" w:cs="Helvetica"/>
          <w:color w:val="333333"/>
          <w:sz w:val="21"/>
          <w:szCs w:val="21"/>
        </w:rPr>
        <w:t>”·</w:t>
      </w:r>
      <w:r>
        <w:rPr>
          <w:rFonts w:ascii="Helvetica" w:hAnsi="Helvetica" w:cs="Helvetica"/>
          <w:color w:val="333333"/>
          <w:sz w:val="21"/>
          <w:szCs w:val="21"/>
        </w:rPr>
        <w:t>雅集等品牌活动。推动</w:t>
      </w:r>
      <w:r>
        <w:rPr>
          <w:rFonts w:ascii="Helvetica" w:hAnsi="Helvetica" w:cs="Helvetica"/>
          <w:color w:val="333333"/>
          <w:sz w:val="21"/>
          <w:szCs w:val="21"/>
        </w:rPr>
        <w:t>“</w:t>
      </w:r>
      <w:r>
        <w:rPr>
          <w:rFonts w:ascii="Helvetica" w:hAnsi="Helvetica" w:cs="Helvetica"/>
          <w:color w:val="333333"/>
          <w:sz w:val="21"/>
          <w:szCs w:val="21"/>
        </w:rPr>
        <w:t>一带一路</w:t>
      </w:r>
      <w:r>
        <w:rPr>
          <w:rFonts w:ascii="Helvetica" w:hAnsi="Helvetica" w:cs="Helvetica"/>
          <w:color w:val="333333"/>
          <w:sz w:val="21"/>
          <w:szCs w:val="21"/>
        </w:rPr>
        <w:t>”</w:t>
      </w:r>
      <w:r>
        <w:rPr>
          <w:rFonts w:ascii="Helvetica" w:hAnsi="Helvetica" w:cs="Helvetica"/>
          <w:color w:val="333333"/>
          <w:sz w:val="21"/>
          <w:szCs w:val="21"/>
        </w:rPr>
        <w:t>文化和旅游交流，实施</w:t>
      </w:r>
      <w:r>
        <w:rPr>
          <w:rFonts w:ascii="Helvetica" w:hAnsi="Helvetica" w:cs="Helvetica"/>
          <w:color w:val="333333"/>
          <w:sz w:val="21"/>
          <w:szCs w:val="21"/>
        </w:rPr>
        <w:t>“</w:t>
      </w:r>
      <w:r>
        <w:rPr>
          <w:rFonts w:ascii="Helvetica" w:hAnsi="Helvetica" w:cs="Helvetica"/>
          <w:color w:val="333333"/>
          <w:sz w:val="21"/>
          <w:szCs w:val="21"/>
        </w:rPr>
        <w:t>文化丝路</w:t>
      </w:r>
      <w:r>
        <w:rPr>
          <w:rFonts w:ascii="Helvetica" w:hAnsi="Helvetica" w:cs="Helvetica"/>
          <w:color w:val="333333"/>
          <w:sz w:val="21"/>
          <w:szCs w:val="21"/>
        </w:rPr>
        <w:t>”</w:t>
      </w:r>
      <w:r>
        <w:rPr>
          <w:rFonts w:ascii="Helvetica" w:hAnsi="Helvetica" w:cs="Helvetica"/>
          <w:color w:val="333333"/>
          <w:sz w:val="21"/>
          <w:szCs w:val="21"/>
        </w:rPr>
        <w:t>计划，建立丝绸之路国际剧院、博物馆、艺术节、图书馆、美术馆联盟。同各国建立了约</w:t>
      </w:r>
      <w:r>
        <w:rPr>
          <w:rFonts w:ascii="Helvetica" w:hAnsi="Helvetica" w:cs="Helvetica"/>
          <w:color w:val="333333"/>
          <w:sz w:val="21"/>
          <w:szCs w:val="21"/>
        </w:rPr>
        <w:t>3000</w:t>
      </w:r>
      <w:r>
        <w:rPr>
          <w:rFonts w:ascii="Helvetica" w:hAnsi="Helvetica" w:cs="Helvetica"/>
          <w:color w:val="333333"/>
          <w:sz w:val="21"/>
          <w:szCs w:val="21"/>
        </w:rPr>
        <w:t>对友好城市（省州）关系。开展</w:t>
      </w:r>
      <w:r>
        <w:rPr>
          <w:rFonts w:ascii="Helvetica" w:hAnsi="Helvetica" w:cs="Helvetica"/>
          <w:color w:val="333333"/>
          <w:sz w:val="21"/>
          <w:szCs w:val="21"/>
        </w:rPr>
        <w:t>“</w:t>
      </w:r>
      <w:r>
        <w:rPr>
          <w:rFonts w:ascii="Helvetica" w:hAnsi="Helvetica" w:cs="Helvetica"/>
          <w:color w:val="333333"/>
          <w:sz w:val="21"/>
          <w:szCs w:val="21"/>
        </w:rPr>
        <w:t>你好！中国</w:t>
      </w:r>
      <w:r>
        <w:rPr>
          <w:rFonts w:ascii="Helvetica" w:hAnsi="Helvetica" w:cs="Helvetica"/>
          <w:color w:val="333333"/>
          <w:sz w:val="21"/>
          <w:szCs w:val="21"/>
        </w:rPr>
        <w:t>”</w:t>
      </w:r>
      <w:r>
        <w:rPr>
          <w:rFonts w:ascii="Helvetica" w:hAnsi="Helvetica" w:cs="Helvetica"/>
          <w:color w:val="333333"/>
          <w:sz w:val="21"/>
          <w:szCs w:val="21"/>
        </w:rPr>
        <w:t>入境</w:t>
      </w:r>
      <w:proofErr w:type="gramStart"/>
      <w:r>
        <w:rPr>
          <w:rFonts w:ascii="Helvetica" w:hAnsi="Helvetica" w:cs="Helvetica"/>
          <w:color w:val="333333"/>
          <w:sz w:val="21"/>
          <w:szCs w:val="21"/>
        </w:rPr>
        <w:t>游推广</w:t>
      </w:r>
      <w:proofErr w:type="gramEnd"/>
      <w:r>
        <w:rPr>
          <w:rFonts w:ascii="Helvetica" w:hAnsi="Helvetica" w:cs="Helvetica"/>
          <w:color w:val="333333"/>
          <w:sz w:val="21"/>
          <w:szCs w:val="21"/>
        </w:rPr>
        <w:t>工作。</w:t>
      </w:r>
    </w:p>
    <w:p w:rsidR="00A4500F" w:rsidRDefault="00A4500F" w:rsidP="00A4500F">
      <w:pPr>
        <w:pStyle w:val="a3"/>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5086350" cy="3178969"/>
            <wp:effectExtent l="0" t="0" r="0" b="2540"/>
            <wp:docPr id="4" name="图片 4" descr="https://www.gov.cn/zhengce/202309/W02023092641961780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gov.cn/zhengce/202309/W02023092641961780141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2450" cy="3182782"/>
                    </a:xfrm>
                    <a:prstGeom prst="rect">
                      <a:avLst/>
                    </a:prstGeom>
                    <a:noFill/>
                    <a:ln>
                      <a:noFill/>
                    </a:ln>
                  </pic:spPr>
                </pic:pic>
              </a:graphicData>
            </a:graphic>
          </wp:inline>
        </w:drawing>
      </w:r>
    </w:p>
    <w:p w:rsidR="00A4500F" w:rsidRDefault="00A4500F" w:rsidP="00A4500F">
      <w:pPr>
        <w:pStyle w:val="a3"/>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5333999" cy="3333750"/>
            <wp:effectExtent l="0" t="0" r="635" b="0"/>
            <wp:docPr id="3" name="图片 3" descr="http://www.scio.gov.cn/zfbps/zfbps_2279/202309/W020230926385713059299_ORI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62FD44-086F-4E63-84CE-1FF9348A43F4}" descr="http://www.scio.gov.cn/zfbps/zfbps_2279/202309/W020230926385713059299_ORIGI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0396" cy="3337748"/>
                    </a:xfrm>
                    <a:prstGeom prst="rect">
                      <a:avLst/>
                    </a:prstGeom>
                    <a:noFill/>
                    <a:ln>
                      <a:noFill/>
                    </a:ln>
                  </pic:spPr>
                </pic:pic>
              </a:graphicData>
            </a:graphic>
          </wp:inline>
        </w:drawing>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国际社会积极评价</w:t>
      </w:r>
      <w:r>
        <w:rPr>
          <w:rFonts w:ascii="Helvetica" w:hAnsi="Helvetica" w:cs="Helvetica"/>
          <w:color w:val="333333"/>
          <w:sz w:val="21"/>
          <w:szCs w:val="21"/>
        </w:rPr>
        <w:t>“</w:t>
      </w:r>
      <w:r>
        <w:rPr>
          <w:rFonts w:ascii="Helvetica" w:hAnsi="Helvetica" w:cs="Helvetica"/>
          <w:color w:val="333333"/>
          <w:sz w:val="21"/>
          <w:szCs w:val="21"/>
        </w:rPr>
        <w:t>三大全球倡议</w:t>
      </w:r>
      <w:r>
        <w:rPr>
          <w:rFonts w:ascii="Helvetica" w:hAnsi="Helvetica" w:cs="Helvetica"/>
          <w:color w:val="333333"/>
          <w:sz w:val="21"/>
          <w:szCs w:val="21"/>
        </w:rPr>
        <w:t>”</w:t>
      </w:r>
      <w:r>
        <w:rPr>
          <w:rFonts w:ascii="Helvetica" w:hAnsi="Helvetica" w:cs="Helvetica"/>
          <w:color w:val="333333"/>
          <w:sz w:val="21"/>
          <w:szCs w:val="21"/>
        </w:rPr>
        <w:t>，认为这体现了中国的全球视野和与日俱增的国际影响力，为当前人类面临的难题提供了综合性解决方案。全球发展倡议同联合国</w:t>
      </w:r>
      <w:r>
        <w:rPr>
          <w:rFonts w:ascii="Helvetica" w:hAnsi="Helvetica" w:cs="Helvetica"/>
          <w:color w:val="333333"/>
          <w:sz w:val="21"/>
          <w:szCs w:val="21"/>
        </w:rPr>
        <w:t>2030</w:t>
      </w:r>
      <w:r>
        <w:rPr>
          <w:rFonts w:ascii="Helvetica" w:hAnsi="Helvetica" w:cs="Helvetica"/>
          <w:color w:val="333333"/>
          <w:sz w:val="21"/>
          <w:szCs w:val="21"/>
        </w:rPr>
        <w:t>年可持续发展议程高度契合，尤其呼应了广大发展中国家追求发展的心声；全球安全倡议秉持共同安全理念，重视综合施策，坚持合作之道，寻求可持续安全，为应对国际安全挑战贡献智慧；全球文明倡议倡导所有国家尊重世界文明多样性，有助于促进不同文明交流互鉴。</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（三）与越来越多的国家和地区共同行动</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中国提出一系列构建地区和双边层面命运共同体倡议，与有关各方共同努力，凝聚共识，拓展合作，为地区和平发展发挥建设性作用。</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中非命运共同体是最早提出的区域命运共同体，坚持真诚友好、平等相待，义利相兼、以义为先，发展为民、务实高效，开放包容、兼收并蓄，成为中国与地区国家构建命运共同体的典范。中阿、中拉、中国－太平洋岛国</w:t>
      </w:r>
      <w:proofErr w:type="gramStart"/>
      <w:r>
        <w:rPr>
          <w:rFonts w:ascii="Helvetica" w:hAnsi="Helvetica" w:cs="Helvetica"/>
          <w:color w:val="333333"/>
          <w:sz w:val="21"/>
          <w:szCs w:val="21"/>
        </w:rPr>
        <w:t>等命运</w:t>
      </w:r>
      <w:proofErr w:type="gramEnd"/>
      <w:r>
        <w:rPr>
          <w:rFonts w:ascii="Helvetica" w:hAnsi="Helvetica" w:cs="Helvetica"/>
          <w:color w:val="333333"/>
          <w:sz w:val="21"/>
          <w:szCs w:val="21"/>
        </w:rPr>
        <w:t>共同体建设</w:t>
      </w:r>
      <w:proofErr w:type="gramStart"/>
      <w:r>
        <w:rPr>
          <w:rFonts w:ascii="Helvetica" w:hAnsi="Helvetica" w:cs="Helvetica"/>
          <w:color w:val="333333"/>
          <w:sz w:val="21"/>
          <w:szCs w:val="21"/>
        </w:rPr>
        <w:t>蹄</w:t>
      </w:r>
      <w:proofErr w:type="gramEnd"/>
      <w:r>
        <w:rPr>
          <w:rFonts w:ascii="Helvetica" w:hAnsi="Helvetica" w:cs="Helvetica"/>
          <w:color w:val="333333"/>
          <w:sz w:val="21"/>
          <w:szCs w:val="21"/>
        </w:rPr>
        <w:t>疾步稳，成为发展中国家团结合作、携手共进的生动写照。</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周边命运共同体不断落地生根，中国－东盟命运共同体建设持续推进，中国－东盟合作在东亚区域合作中最富成果、最具活力、最有实质内容，双方政治互信不断提高，高层往来频密，建立了近</w:t>
      </w:r>
      <w:r>
        <w:rPr>
          <w:rFonts w:ascii="Helvetica" w:hAnsi="Helvetica" w:cs="Helvetica"/>
          <w:color w:val="333333"/>
          <w:sz w:val="21"/>
          <w:szCs w:val="21"/>
        </w:rPr>
        <w:t>50</w:t>
      </w:r>
      <w:r>
        <w:rPr>
          <w:rFonts w:ascii="Helvetica" w:hAnsi="Helvetica" w:cs="Helvetica"/>
          <w:color w:val="333333"/>
          <w:sz w:val="21"/>
          <w:szCs w:val="21"/>
        </w:rPr>
        <w:t>个领域和机构的对话合作机制。澜沧江－湄公河国家命运共同体建设不断取得新进展。上海合作组织命运共同体成果丰硕，中国－中亚命运共同体建设迈出坚实步伐，成功召开首届中国－中亚峰会、成立中国－中亚元首会晤机制，为地区和世界持久和平、共同繁荣</w:t>
      </w:r>
      <w:proofErr w:type="gramStart"/>
      <w:r>
        <w:rPr>
          <w:rFonts w:ascii="Helvetica" w:hAnsi="Helvetica" w:cs="Helvetica"/>
          <w:color w:val="333333"/>
          <w:sz w:val="21"/>
          <w:szCs w:val="21"/>
        </w:rPr>
        <w:t>作出</w:t>
      </w:r>
      <w:proofErr w:type="gramEnd"/>
      <w:r>
        <w:rPr>
          <w:rFonts w:ascii="Helvetica" w:hAnsi="Helvetica" w:cs="Helvetica"/>
          <w:color w:val="333333"/>
          <w:sz w:val="21"/>
          <w:szCs w:val="21"/>
        </w:rPr>
        <w:t>积极贡献。</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在双边层面，中国正在同越来越多的友好伙伴构建不同形式的命运共同体。中国同老挝、柬埔寨、缅甸、印度尼西亚、泰国、马来西亚、巴基斯坦、蒙古国、古巴、南非等国家就构建双边命运共同体发表行动计划、联合声明或达成重要共识，同中亚五国双边层面</w:t>
      </w:r>
      <w:proofErr w:type="gramStart"/>
      <w:r>
        <w:rPr>
          <w:rFonts w:ascii="Helvetica" w:hAnsi="Helvetica" w:cs="Helvetica"/>
          <w:color w:val="333333"/>
          <w:sz w:val="21"/>
          <w:szCs w:val="21"/>
        </w:rPr>
        <w:t>践行</w:t>
      </w:r>
      <w:proofErr w:type="gramEnd"/>
      <w:r>
        <w:rPr>
          <w:rFonts w:ascii="Helvetica" w:hAnsi="Helvetica" w:cs="Helvetica"/>
          <w:color w:val="333333"/>
          <w:sz w:val="21"/>
          <w:szCs w:val="21"/>
        </w:rPr>
        <w:t>人类命运共同体全覆盖，理念更加深入人心，实践成果喷涌而出，实实在在地推动了当地发展建设，促进了民生福祉。</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人类命运共同体是一个生机勃勃、开放包容的体系。不同地理区域、历史文化、社会制度、经济体量、发展阶段的国家，只要认同人类命运共同体的核心理念，就可以求同存异、和</w:t>
      </w:r>
      <w:proofErr w:type="gramStart"/>
      <w:r>
        <w:rPr>
          <w:rFonts w:ascii="Helvetica" w:hAnsi="Helvetica" w:cs="Helvetica"/>
          <w:color w:val="333333"/>
          <w:sz w:val="21"/>
          <w:szCs w:val="21"/>
        </w:rPr>
        <w:t>而</w:t>
      </w:r>
      <w:proofErr w:type="gramEnd"/>
      <w:r>
        <w:rPr>
          <w:rFonts w:ascii="Helvetica" w:hAnsi="Helvetica" w:cs="Helvetica"/>
          <w:color w:val="333333"/>
          <w:sz w:val="21"/>
          <w:szCs w:val="21"/>
        </w:rPr>
        <w:t>不同、加强合作、谋求共赢。中国将同越来越多的地区和国家携手努力推动构建人类命运共同体，为推动各国发展事业和人类文明进步</w:t>
      </w:r>
      <w:proofErr w:type="gramStart"/>
      <w:r>
        <w:rPr>
          <w:rFonts w:ascii="Helvetica" w:hAnsi="Helvetica" w:cs="Helvetica"/>
          <w:color w:val="333333"/>
          <w:sz w:val="21"/>
          <w:szCs w:val="21"/>
        </w:rPr>
        <w:t>作出</w:t>
      </w:r>
      <w:proofErr w:type="gramEnd"/>
      <w:r>
        <w:rPr>
          <w:rFonts w:ascii="Helvetica" w:hAnsi="Helvetica" w:cs="Helvetica"/>
          <w:color w:val="333333"/>
          <w:sz w:val="21"/>
          <w:szCs w:val="21"/>
        </w:rPr>
        <w:t>应有贡献。</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（四）为各领域国际合作注入强劲动力</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人类命运共同体理念直指当今世界面临的和平赤字、发展赤字、安全赤字、治理赤字，在卫生健康、气候变化、网络安全等领域提出丰富主张，转化为具体行动，为解决世界性难题</w:t>
      </w:r>
      <w:proofErr w:type="gramStart"/>
      <w:r>
        <w:rPr>
          <w:rFonts w:ascii="Helvetica" w:hAnsi="Helvetica" w:cs="Helvetica"/>
          <w:color w:val="333333"/>
          <w:sz w:val="21"/>
          <w:szCs w:val="21"/>
        </w:rPr>
        <w:t>作出</w:t>
      </w:r>
      <w:proofErr w:type="gramEnd"/>
      <w:r>
        <w:rPr>
          <w:rFonts w:ascii="Helvetica" w:hAnsi="Helvetica" w:cs="Helvetica"/>
          <w:color w:val="333333"/>
          <w:sz w:val="21"/>
          <w:szCs w:val="21"/>
        </w:rPr>
        <w:t>了中国的独特贡献。</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面对肆虐的新冠疫情，中国提出构建人类卫生健康共同体。中国站在国际抗</w:t>
      </w:r>
      <w:proofErr w:type="gramStart"/>
      <w:r>
        <w:rPr>
          <w:rFonts w:ascii="Helvetica" w:hAnsi="Helvetica" w:cs="Helvetica"/>
          <w:color w:val="333333"/>
          <w:sz w:val="21"/>
          <w:szCs w:val="21"/>
        </w:rPr>
        <w:t>疫</w:t>
      </w:r>
      <w:proofErr w:type="gramEnd"/>
      <w:r>
        <w:rPr>
          <w:rFonts w:ascii="Helvetica" w:hAnsi="Helvetica" w:cs="Helvetica"/>
          <w:color w:val="333333"/>
          <w:sz w:val="21"/>
          <w:szCs w:val="21"/>
        </w:rPr>
        <w:t>合作</w:t>
      </w:r>
      <w:r>
        <w:rPr>
          <w:rFonts w:ascii="Helvetica" w:hAnsi="Helvetica" w:cs="Helvetica"/>
          <w:color w:val="333333"/>
          <w:sz w:val="21"/>
          <w:szCs w:val="21"/>
        </w:rPr>
        <w:t>“</w:t>
      </w:r>
      <w:r>
        <w:rPr>
          <w:rFonts w:ascii="Helvetica" w:hAnsi="Helvetica" w:cs="Helvetica"/>
          <w:color w:val="333333"/>
          <w:sz w:val="21"/>
          <w:szCs w:val="21"/>
        </w:rPr>
        <w:t>第一方阵</w:t>
      </w:r>
      <w:r>
        <w:rPr>
          <w:rFonts w:ascii="Helvetica" w:hAnsi="Helvetica" w:cs="Helvetica"/>
          <w:color w:val="333333"/>
          <w:sz w:val="21"/>
          <w:szCs w:val="21"/>
        </w:rPr>
        <w:t>”</w:t>
      </w:r>
      <w:r>
        <w:rPr>
          <w:rFonts w:ascii="Helvetica" w:hAnsi="Helvetica" w:cs="Helvetica"/>
          <w:color w:val="333333"/>
          <w:sz w:val="21"/>
          <w:szCs w:val="21"/>
        </w:rPr>
        <w:t>，开展全球紧急人道主义救援，向</w:t>
      </w:r>
      <w:r>
        <w:rPr>
          <w:rFonts w:ascii="Helvetica" w:hAnsi="Helvetica" w:cs="Helvetica"/>
          <w:color w:val="333333"/>
          <w:sz w:val="21"/>
          <w:szCs w:val="21"/>
        </w:rPr>
        <w:t>150</w:t>
      </w:r>
      <w:r>
        <w:rPr>
          <w:rFonts w:ascii="Helvetica" w:hAnsi="Helvetica" w:cs="Helvetica"/>
          <w:color w:val="333333"/>
          <w:sz w:val="21"/>
          <w:szCs w:val="21"/>
        </w:rPr>
        <w:t>多个国家和国际组织提供力所能及的援助和支持。秉持疫苗公共产品</w:t>
      </w:r>
      <w:r>
        <w:rPr>
          <w:rFonts w:ascii="Helvetica" w:hAnsi="Helvetica" w:cs="Helvetica"/>
          <w:color w:val="333333"/>
          <w:sz w:val="21"/>
          <w:szCs w:val="21"/>
        </w:rPr>
        <w:t>“</w:t>
      </w:r>
      <w:r>
        <w:rPr>
          <w:rFonts w:ascii="Helvetica" w:hAnsi="Helvetica" w:cs="Helvetica"/>
          <w:color w:val="333333"/>
          <w:sz w:val="21"/>
          <w:szCs w:val="21"/>
        </w:rPr>
        <w:t>第一属性</w:t>
      </w:r>
      <w:r>
        <w:rPr>
          <w:rFonts w:ascii="Helvetica" w:hAnsi="Helvetica" w:cs="Helvetica"/>
          <w:color w:val="333333"/>
          <w:sz w:val="21"/>
          <w:szCs w:val="21"/>
        </w:rPr>
        <w:t>”</w:t>
      </w:r>
      <w:r>
        <w:rPr>
          <w:rFonts w:ascii="Helvetica" w:hAnsi="Helvetica" w:cs="Helvetica"/>
          <w:color w:val="333333"/>
          <w:sz w:val="21"/>
          <w:szCs w:val="21"/>
        </w:rPr>
        <w:t>，最早承诺将新冠疫苗作为全球公共产品，最早支持疫苗研发知识产权豁免，最早同发展中国家开展疫苗合作生产。担当疫苗公平分配</w:t>
      </w:r>
      <w:r>
        <w:rPr>
          <w:rFonts w:ascii="Helvetica" w:hAnsi="Helvetica" w:cs="Helvetica"/>
          <w:color w:val="333333"/>
          <w:sz w:val="21"/>
          <w:szCs w:val="21"/>
        </w:rPr>
        <w:t>“</w:t>
      </w:r>
      <w:r>
        <w:rPr>
          <w:rFonts w:ascii="Helvetica" w:hAnsi="Helvetica" w:cs="Helvetica"/>
          <w:color w:val="333333"/>
          <w:sz w:val="21"/>
          <w:szCs w:val="21"/>
        </w:rPr>
        <w:t>第一梯队</w:t>
      </w:r>
      <w:r>
        <w:rPr>
          <w:rFonts w:ascii="Helvetica" w:hAnsi="Helvetica" w:cs="Helvetica"/>
          <w:color w:val="333333"/>
          <w:sz w:val="21"/>
          <w:szCs w:val="21"/>
        </w:rPr>
        <w:t>”</w:t>
      </w:r>
      <w:r>
        <w:rPr>
          <w:rFonts w:ascii="Helvetica" w:hAnsi="Helvetica" w:cs="Helvetica"/>
          <w:color w:val="333333"/>
          <w:sz w:val="21"/>
          <w:szCs w:val="21"/>
        </w:rPr>
        <w:t>，以自己的坚定承诺和实际行动为人类健康事业贡献中国力量。</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面对混乱失序的网络空间治理，中国提出构建网络空间命运共同体。积极参与联合国网络安全进程，支持联合国在网络空间全球治理中发挥核心作用。举办世界互联网大会，成立世界互联网大会国际组织，为全球互联网共享共治搭建平台。发起《全球数据安全倡议》，分别同阿拉伯国家联盟、中亚五国发表《中阿数据安全合作倡议》及《</w:t>
      </w:r>
      <w:r>
        <w:rPr>
          <w:rFonts w:ascii="Helvetica" w:hAnsi="Helvetica" w:cs="Helvetica"/>
          <w:color w:val="333333"/>
          <w:sz w:val="21"/>
          <w:szCs w:val="21"/>
        </w:rPr>
        <w:t>“</w:t>
      </w:r>
      <w:r>
        <w:rPr>
          <w:rFonts w:ascii="Helvetica" w:hAnsi="Helvetica" w:cs="Helvetica"/>
          <w:color w:val="333333"/>
          <w:sz w:val="21"/>
          <w:szCs w:val="21"/>
        </w:rPr>
        <w:t>中国</w:t>
      </w:r>
      <w:r>
        <w:rPr>
          <w:rFonts w:ascii="Helvetica" w:hAnsi="Helvetica" w:cs="Helvetica"/>
          <w:color w:val="333333"/>
          <w:sz w:val="21"/>
          <w:szCs w:val="21"/>
        </w:rPr>
        <w:t>+</w:t>
      </w:r>
      <w:r>
        <w:rPr>
          <w:rFonts w:ascii="Helvetica" w:hAnsi="Helvetica" w:cs="Helvetica"/>
          <w:color w:val="333333"/>
          <w:sz w:val="21"/>
          <w:szCs w:val="21"/>
        </w:rPr>
        <w:t>中亚五国</w:t>
      </w:r>
      <w:r>
        <w:rPr>
          <w:rFonts w:ascii="Helvetica" w:hAnsi="Helvetica" w:cs="Helvetica"/>
          <w:color w:val="333333"/>
          <w:sz w:val="21"/>
          <w:szCs w:val="21"/>
        </w:rPr>
        <w:t>”</w:t>
      </w:r>
      <w:r>
        <w:rPr>
          <w:rFonts w:ascii="Helvetica" w:hAnsi="Helvetica" w:cs="Helvetica"/>
          <w:color w:val="333333"/>
          <w:sz w:val="21"/>
          <w:szCs w:val="21"/>
        </w:rPr>
        <w:t>数据安全合作倡议》，推动全球数字治理规则制定。推动完善深海、极地、外空等新疆域的治理规则，确保各国权利共享、责任共担。在制定新疆域治理新规则时，充分反映新兴市场国家和发展中国家的利益和诉求。</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面对核安全全球治理的根本性问题，中国提出打造核安全命运共同体，坚定维护国际核不扩散体系，促进和平利用核能，秉持理性、协调、并进的核安全观。为应对不断上升的核冲突风险，中国</w:t>
      </w:r>
      <w:proofErr w:type="gramStart"/>
      <w:r>
        <w:rPr>
          <w:rFonts w:ascii="Helvetica" w:hAnsi="Helvetica" w:cs="Helvetica"/>
          <w:color w:val="333333"/>
          <w:sz w:val="21"/>
          <w:szCs w:val="21"/>
        </w:rPr>
        <w:t>推动五核国</w:t>
      </w:r>
      <w:proofErr w:type="gramEnd"/>
      <w:r>
        <w:rPr>
          <w:rFonts w:ascii="Helvetica" w:hAnsi="Helvetica" w:cs="Helvetica"/>
          <w:color w:val="333333"/>
          <w:sz w:val="21"/>
          <w:szCs w:val="21"/>
        </w:rPr>
        <w:t>领导人共同发表联合声明，重申</w:t>
      </w:r>
      <w:r>
        <w:rPr>
          <w:rFonts w:ascii="Helvetica" w:hAnsi="Helvetica" w:cs="Helvetica"/>
          <w:color w:val="333333"/>
          <w:sz w:val="21"/>
          <w:szCs w:val="21"/>
        </w:rPr>
        <w:t>“</w:t>
      </w:r>
      <w:r>
        <w:rPr>
          <w:rFonts w:ascii="Helvetica" w:hAnsi="Helvetica" w:cs="Helvetica"/>
          <w:color w:val="333333"/>
          <w:sz w:val="21"/>
          <w:szCs w:val="21"/>
        </w:rPr>
        <w:t>核战争打不赢，也打不得</w:t>
      </w:r>
      <w:r>
        <w:rPr>
          <w:rFonts w:ascii="Helvetica" w:hAnsi="Helvetica" w:cs="Helvetica"/>
          <w:color w:val="333333"/>
          <w:sz w:val="21"/>
          <w:szCs w:val="21"/>
        </w:rPr>
        <w:t>”</w:t>
      </w:r>
      <w:r>
        <w:rPr>
          <w:rFonts w:ascii="Helvetica" w:hAnsi="Helvetica" w:cs="Helvetica"/>
          <w:color w:val="333333"/>
          <w:sz w:val="21"/>
          <w:szCs w:val="21"/>
        </w:rPr>
        <w:t>。积极倡导全面禁止和彻底销毁核武器，是唯一公开承诺不首先使用核武器、不对无核武器国家和无核武器区使用或威胁使用核武器的核国家。</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面对日益复杂的海上问题，中国提出构建海洋命运共同体，始终致力于通过对话协商和平解决领土主权和海洋权益争端。同东盟国家签署和全面有效落实《南海各方行为宣言》，持续推进</w:t>
      </w:r>
      <w:r>
        <w:rPr>
          <w:rFonts w:ascii="Helvetica" w:hAnsi="Helvetica" w:cs="Helvetica"/>
          <w:color w:val="333333"/>
          <w:sz w:val="21"/>
          <w:szCs w:val="21"/>
        </w:rPr>
        <w:t>“</w:t>
      </w:r>
      <w:r>
        <w:rPr>
          <w:rFonts w:ascii="Helvetica" w:hAnsi="Helvetica" w:cs="Helvetica"/>
          <w:color w:val="333333"/>
          <w:sz w:val="21"/>
          <w:szCs w:val="21"/>
        </w:rPr>
        <w:t>南海行为准则</w:t>
      </w:r>
      <w:r>
        <w:rPr>
          <w:rFonts w:ascii="Helvetica" w:hAnsi="Helvetica" w:cs="Helvetica"/>
          <w:color w:val="333333"/>
          <w:sz w:val="21"/>
          <w:szCs w:val="21"/>
        </w:rPr>
        <w:t>”</w:t>
      </w:r>
      <w:r>
        <w:rPr>
          <w:rFonts w:ascii="Helvetica" w:hAnsi="Helvetica" w:cs="Helvetica"/>
          <w:color w:val="333333"/>
          <w:sz w:val="21"/>
          <w:szCs w:val="21"/>
        </w:rPr>
        <w:t>磋商。提出共建蓝色经济伙伴关系，加强海上互联互通建设。坚持走搁置争议、共同开发的合作之路，同海上邻国积极探讨资源共同开发。</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面对日益严峻的全球气候挑战，中国先后提出构建人与自然生命共同体、地球生命共同体等重要理念。中国积极推动经济发展转型，承诺力争</w:t>
      </w:r>
      <w:r>
        <w:rPr>
          <w:rFonts w:ascii="Helvetica" w:hAnsi="Helvetica" w:cs="Helvetica"/>
          <w:color w:val="333333"/>
          <w:sz w:val="21"/>
          <w:szCs w:val="21"/>
        </w:rPr>
        <w:t>2030</w:t>
      </w:r>
      <w:r>
        <w:rPr>
          <w:rFonts w:ascii="Helvetica" w:hAnsi="Helvetica" w:cs="Helvetica"/>
          <w:color w:val="333333"/>
          <w:sz w:val="21"/>
          <w:szCs w:val="21"/>
        </w:rPr>
        <w:t>年前</w:t>
      </w:r>
      <w:proofErr w:type="gramStart"/>
      <w:r>
        <w:rPr>
          <w:rFonts w:ascii="Helvetica" w:hAnsi="Helvetica" w:cs="Helvetica"/>
          <w:color w:val="333333"/>
          <w:sz w:val="21"/>
          <w:szCs w:val="21"/>
        </w:rPr>
        <w:t>实现碳达峰</w:t>
      </w:r>
      <w:proofErr w:type="gramEnd"/>
      <w:r>
        <w:rPr>
          <w:rFonts w:ascii="Helvetica" w:hAnsi="Helvetica" w:cs="Helvetica"/>
          <w:color w:val="333333"/>
          <w:sz w:val="21"/>
          <w:szCs w:val="21"/>
        </w:rPr>
        <w:t>、努力争取</w:t>
      </w:r>
      <w:r>
        <w:rPr>
          <w:rFonts w:ascii="Helvetica" w:hAnsi="Helvetica" w:cs="Helvetica"/>
          <w:color w:val="333333"/>
          <w:sz w:val="21"/>
          <w:szCs w:val="21"/>
        </w:rPr>
        <w:t>2060</w:t>
      </w:r>
      <w:r>
        <w:rPr>
          <w:rFonts w:ascii="Helvetica" w:hAnsi="Helvetica" w:cs="Helvetica"/>
          <w:color w:val="333333"/>
          <w:sz w:val="21"/>
          <w:szCs w:val="21"/>
        </w:rPr>
        <w:t>年前实现碳中和，构建完成</w:t>
      </w:r>
      <w:proofErr w:type="gramStart"/>
      <w:r>
        <w:rPr>
          <w:rFonts w:ascii="Helvetica" w:hAnsi="Helvetica" w:cs="Helvetica"/>
          <w:color w:val="333333"/>
          <w:sz w:val="21"/>
          <w:szCs w:val="21"/>
        </w:rPr>
        <w:t>碳达峰碳</w:t>
      </w:r>
      <w:proofErr w:type="gramEnd"/>
      <w:r>
        <w:rPr>
          <w:rFonts w:ascii="Helvetica" w:hAnsi="Helvetica" w:cs="Helvetica"/>
          <w:color w:val="333333"/>
          <w:sz w:val="21"/>
          <w:szCs w:val="21"/>
        </w:rPr>
        <w:t>中和</w:t>
      </w:r>
      <w:r>
        <w:rPr>
          <w:rFonts w:ascii="Helvetica" w:hAnsi="Helvetica" w:cs="Helvetica"/>
          <w:color w:val="333333"/>
          <w:sz w:val="21"/>
          <w:szCs w:val="21"/>
        </w:rPr>
        <w:t>“1+N”</w:t>
      </w:r>
      <w:r>
        <w:rPr>
          <w:rFonts w:ascii="Helvetica" w:hAnsi="Helvetica" w:cs="Helvetica"/>
          <w:color w:val="333333"/>
          <w:sz w:val="21"/>
          <w:szCs w:val="21"/>
        </w:rPr>
        <w:t>政策体系。中国建成了世界最大的清洁发电网络，贡献了本世纪以来全球</w:t>
      </w:r>
      <w:r>
        <w:rPr>
          <w:rFonts w:ascii="Helvetica" w:hAnsi="Helvetica" w:cs="Helvetica"/>
          <w:color w:val="333333"/>
          <w:sz w:val="21"/>
          <w:szCs w:val="21"/>
        </w:rPr>
        <w:t>25%</w:t>
      </w:r>
      <w:r>
        <w:rPr>
          <w:rFonts w:ascii="Helvetica" w:hAnsi="Helvetica" w:cs="Helvetica"/>
          <w:color w:val="333333"/>
          <w:sz w:val="21"/>
          <w:szCs w:val="21"/>
        </w:rPr>
        <w:t>的新增绿化面积，以年均</w:t>
      </w:r>
      <w:r>
        <w:rPr>
          <w:rFonts w:ascii="Helvetica" w:hAnsi="Helvetica" w:cs="Helvetica"/>
          <w:color w:val="333333"/>
          <w:sz w:val="21"/>
          <w:szCs w:val="21"/>
        </w:rPr>
        <w:t>3%</w:t>
      </w:r>
      <w:r>
        <w:rPr>
          <w:rFonts w:ascii="Helvetica" w:hAnsi="Helvetica" w:cs="Helvetica"/>
          <w:color w:val="333333"/>
          <w:sz w:val="21"/>
          <w:szCs w:val="21"/>
        </w:rPr>
        <w:t>的能源消费增速支撑了年均超过</w:t>
      </w:r>
      <w:r>
        <w:rPr>
          <w:rFonts w:ascii="Helvetica" w:hAnsi="Helvetica" w:cs="Helvetica"/>
          <w:color w:val="333333"/>
          <w:sz w:val="21"/>
          <w:szCs w:val="21"/>
        </w:rPr>
        <w:t>6%</w:t>
      </w:r>
      <w:r>
        <w:rPr>
          <w:rFonts w:ascii="Helvetica" w:hAnsi="Helvetica" w:cs="Helvetica"/>
          <w:color w:val="333333"/>
          <w:sz w:val="21"/>
          <w:szCs w:val="21"/>
        </w:rPr>
        <w:t>的经济增长，成为全球水电、风电、太阳能发电装机容量最多的国家。积极参与全球环境治理，倡导国际社会全面有效落实《联合国气候变化框架公约》及其《巴黎协定》，坚持</w:t>
      </w:r>
      <w:r>
        <w:rPr>
          <w:rFonts w:ascii="Helvetica" w:hAnsi="Helvetica" w:cs="Helvetica"/>
          <w:color w:val="333333"/>
          <w:sz w:val="21"/>
          <w:szCs w:val="21"/>
        </w:rPr>
        <w:t>“</w:t>
      </w:r>
      <w:r>
        <w:rPr>
          <w:rFonts w:ascii="Helvetica" w:hAnsi="Helvetica" w:cs="Helvetica"/>
          <w:color w:val="333333"/>
          <w:sz w:val="21"/>
          <w:szCs w:val="21"/>
        </w:rPr>
        <w:t>共同但有区别的责任</w:t>
      </w:r>
      <w:r>
        <w:rPr>
          <w:rFonts w:ascii="Helvetica" w:hAnsi="Helvetica" w:cs="Helvetica"/>
          <w:color w:val="333333"/>
          <w:sz w:val="21"/>
          <w:szCs w:val="21"/>
        </w:rPr>
        <w:t>”</w:t>
      </w:r>
      <w:r>
        <w:rPr>
          <w:rFonts w:ascii="Helvetica" w:hAnsi="Helvetica" w:cs="Helvetica"/>
          <w:color w:val="333333"/>
          <w:sz w:val="21"/>
          <w:szCs w:val="21"/>
        </w:rPr>
        <w:t>原则。尽己所能帮助发展中国家提高应对气候变化能力，大力支持发展中国家能源绿色低碳发展，与</w:t>
      </w:r>
      <w:r>
        <w:rPr>
          <w:rFonts w:ascii="Helvetica" w:hAnsi="Helvetica" w:cs="Helvetica"/>
          <w:color w:val="333333"/>
          <w:sz w:val="21"/>
          <w:szCs w:val="21"/>
        </w:rPr>
        <w:t>39</w:t>
      </w:r>
      <w:r>
        <w:rPr>
          <w:rFonts w:ascii="Helvetica" w:hAnsi="Helvetica" w:cs="Helvetica"/>
          <w:color w:val="333333"/>
          <w:sz w:val="21"/>
          <w:szCs w:val="21"/>
        </w:rPr>
        <w:t>个发展中国家签署</w:t>
      </w:r>
      <w:r>
        <w:rPr>
          <w:rFonts w:ascii="Helvetica" w:hAnsi="Helvetica" w:cs="Helvetica"/>
          <w:color w:val="333333"/>
          <w:sz w:val="21"/>
          <w:szCs w:val="21"/>
        </w:rPr>
        <w:t>46</w:t>
      </w:r>
      <w:r>
        <w:rPr>
          <w:rFonts w:ascii="Helvetica" w:hAnsi="Helvetica" w:cs="Helvetica"/>
          <w:color w:val="333333"/>
          <w:sz w:val="21"/>
          <w:szCs w:val="21"/>
        </w:rPr>
        <w:t>份应对气候变化南南合作谅解备忘录，为</w:t>
      </w:r>
      <w:r>
        <w:rPr>
          <w:rFonts w:ascii="Helvetica" w:hAnsi="Helvetica" w:cs="Helvetica"/>
          <w:color w:val="333333"/>
          <w:sz w:val="21"/>
          <w:szCs w:val="21"/>
        </w:rPr>
        <w:t>120</w:t>
      </w:r>
      <w:r>
        <w:rPr>
          <w:rFonts w:ascii="Helvetica" w:hAnsi="Helvetica" w:cs="Helvetica"/>
          <w:color w:val="333333"/>
          <w:sz w:val="21"/>
          <w:szCs w:val="21"/>
        </w:rPr>
        <w:t>多个发展中国家培训约</w:t>
      </w:r>
      <w:r>
        <w:rPr>
          <w:rFonts w:ascii="Helvetica" w:hAnsi="Helvetica" w:cs="Helvetica"/>
          <w:color w:val="333333"/>
          <w:sz w:val="21"/>
          <w:szCs w:val="21"/>
        </w:rPr>
        <w:t>2300</w:t>
      </w:r>
      <w:r>
        <w:rPr>
          <w:rFonts w:ascii="Helvetica" w:hAnsi="Helvetica" w:cs="Helvetica"/>
          <w:color w:val="333333"/>
          <w:sz w:val="21"/>
          <w:szCs w:val="21"/>
        </w:rPr>
        <w:t>名气候变化领域的官员和技术人员。作为《生物多样性公约》第十五次缔约方大会（</w:t>
      </w:r>
      <w:r>
        <w:rPr>
          <w:rFonts w:ascii="Helvetica" w:hAnsi="Helvetica" w:cs="Helvetica"/>
          <w:color w:val="333333"/>
          <w:sz w:val="21"/>
          <w:szCs w:val="21"/>
        </w:rPr>
        <w:t>COP15</w:t>
      </w:r>
      <w:r>
        <w:rPr>
          <w:rFonts w:ascii="Helvetica" w:hAnsi="Helvetica" w:cs="Helvetica"/>
          <w:color w:val="333333"/>
          <w:sz w:val="21"/>
          <w:szCs w:val="21"/>
        </w:rPr>
        <w:t>）主席国，全力推动会议成功举行，率先出资成立昆明生物多样性基金，推动达成</w:t>
      </w:r>
      <w:r>
        <w:rPr>
          <w:rFonts w:ascii="Helvetica" w:hAnsi="Helvetica" w:cs="Helvetica"/>
          <w:color w:val="333333"/>
          <w:sz w:val="21"/>
          <w:szCs w:val="21"/>
        </w:rPr>
        <w:t>“</w:t>
      </w:r>
      <w:r>
        <w:rPr>
          <w:rFonts w:ascii="Helvetica" w:hAnsi="Helvetica" w:cs="Helvetica"/>
          <w:color w:val="333333"/>
          <w:sz w:val="21"/>
          <w:szCs w:val="21"/>
        </w:rPr>
        <w:t>昆明－蒙特利尔全球生物多样性框架</w:t>
      </w:r>
      <w:r>
        <w:rPr>
          <w:rFonts w:ascii="Helvetica" w:hAnsi="Helvetica" w:cs="Helvetica"/>
          <w:color w:val="333333"/>
          <w:sz w:val="21"/>
          <w:szCs w:val="21"/>
        </w:rPr>
        <w:t>”</w:t>
      </w:r>
      <w:r>
        <w:rPr>
          <w:rFonts w:ascii="Helvetica" w:hAnsi="Helvetica" w:cs="Helvetica"/>
          <w:color w:val="333333"/>
          <w:sz w:val="21"/>
          <w:szCs w:val="21"/>
        </w:rPr>
        <w:t>。</w:t>
      </w:r>
    </w:p>
    <w:p w:rsidR="00A4500F" w:rsidRDefault="00A4500F" w:rsidP="00A4500F">
      <w:pPr>
        <w:pStyle w:val="a3"/>
        <w:jc w:val="center"/>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5333334" cy="1800000"/>
            <wp:effectExtent l="0" t="0" r="1270" b="0"/>
            <wp:docPr id="2" name="图片 2" descr="https://www.gov.cn/zhengce/202309/W020230926419618011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gov.cn/zhengce/202309/W02023092641961801147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3334" cy="1800000"/>
                    </a:xfrm>
                    <a:prstGeom prst="rect">
                      <a:avLst/>
                    </a:prstGeom>
                    <a:noFill/>
                    <a:ln>
                      <a:noFill/>
                    </a:ln>
                  </pic:spPr>
                </pic:pic>
              </a:graphicData>
            </a:graphic>
          </wp:inline>
        </w:drawing>
      </w:r>
    </w:p>
    <w:p w:rsidR="00A4500F" w:rsidRDefault="00A4500F" w:rsidP="00A4500F">
      <w:pPr>
        <w:pStyle w:val="a3"/>
        <w:rPr>
          <w:rFonts w:ascii="Helvetica" w:hAnsi="Helvetica" w:cs="Helvetica"/>
          <w:color w:val="333333"/>
          <w:sz w:val="21"/>
          <w:szCs w:val="21"/>
        </w:rPr>
      </w:pPr>
      <w:r>
        <w:rPr>
          <w:rFonts w:ascii="Helvetica" w:hAnsi="Helvetica" w:cs="Helvetica"/>
          <w:noProof/>
          <w:color w:val="333333"/>
          <w:sz w:val="21"/>
          <w:szCs w:val="21"/>
        </w:rPr>
        <w:drawing>
          <wp:inline distT="0" distB="0" distL="0" distR="0">
            <wp:extent cx="5333333" cy="1800000"/>
            <wp:effectExtent l="0" t="0" r="1270" b="0"/>
            <wp:docPr id="1" name="图片 1" descr="http://www.scio.gov.cn/zfbps/zfbps_2279/202309/W020230926385713377647_ORI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C6AA06-912E-4910-9143-040F8743B5FE}" descr="http://www.scio.gov.cn/zfbps/zfbps_2279/202309/W020230926385713377647_ORIGI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3333" cy="1800000"/>
                    </a:xfrm>
                    <a:prstGeom prst="rect">
                      <a:avLst/>
                    </a:prstGeom>
                    <a:noFill/>
                    <a:ln>
                      <a:noFill/>
                    </a:ln>
                  </pic:spPr>
                </pic:pic>
              </a:graphicData>
            </a:graphic>
          </wp:inline>
        </w:drawing>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无论是应对眼下的危机，还是共创美好的未来，各国都需要同舟共济、团结合作。面对深刻而宏阔的百年大变局，中国提出构建人类命运共同体，呼吁各国秉持命运与共理念，充分沟通协商，共担治理责任，形成应对全球性问题的广泛共识和一致行动，为人类迈向光明未来注入信心和动力。</w:t>
      </w:r>
    </w:p>
    <w:p w:rsidR="00A4500F" w:rsidRDefault="00A4500F" w:rsidP="00A4500F">
      <w:pPr>
        <w:pStyle w:val="a3"/>
        <w:rPr>
          <w:rFonts w:ascii="Helvetica" w:hAnsi="Helvetica" w:cs="Helvetica"/>
          <w:color w:val="333333"/>
          <w:sz w:val="21"/>
          <w:szCs w:val="21"/>
        </w:rPr>
      </w:pPr>
      <w:r>
        <w:rPr>
          <w:rStyle w:val="a4"/>
          <w:rFonts w:ascii="Helvetica" w:hAnsi="Helvetica" w:cs="Helvetica"/>
          <w:color w:val="333333"/>
          <w:sz w:val="21"/>
          <w:szCs w:val="21"/>
        </w:rPr>
        <w:t xml:space="preserve">　　结束语</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w:t>
      </w:r>
      <w:proofErr w:type="gramStart"/>
      <w:r>
        <w:rPr>
          <w:rFonts w:ascii="Helvetica" w:hAnsi="Helvetica" w:cs="Helvetica"/>
          <w:color w:val="333333"/>
          <w:sz w:val="21"/>
          <w:szCs w:val="21"/>
        </w:rPr>
        <w:t>凡益之</w:t>
      </w:r>
      <w:proofErr w:type="gramEnd"/>
      <w:r>
        <w:rPr>
          <w:rFonts w:ascii="Helvetica" w:hAnsi="Helvetica" w:cs="Helvetica"/>
          <w:color w:val="333333"/>
          <w:sz w:val="21"/>
          <w:szCs w:val="21"/>
        </w:rPr>
        <w:t>道，与时偕行。人类命运共同体理念的提出和实践，已经在国际上凝聚起团结合作的广泛共识，汇聚起应对挑战的强大合力。展望未来，这一理念必将焕发出愈发鲜明的真理力量、更为彰显的引领作用和超越时空的思想伟力，为人类社会开辟共同发展、长治久安、持续繁荣的</w:t>
      </w:r>
      <w:proofErr w:type="gramStart"/>
      <w:r>
        <w:rPr>
          <w:rFonts w:ascii="Helvetica" w:hAnsi="Helvetica" w:cs="Helvetica"/>
          <w:color w:val="333333"/>
          <w:sz w:val="21"/>
          <w:szCs w:val="21"/>
        </w:rPr>
        <w:t>美好愿景</w:t>
      </w:r>
      <w:proofErr w:type="gramEnd"/>
      <w:r>
        <w:rPr>
          <w:rFonts w:ascii="Helvetica" w:hAnsi="Helvetica" w:cs="Helvetica"/>
          <w:color w:val="333333"/>
          <w:sz w:val="21"/>
          <w:szCs w:val="21"/>
        </w:rPr>
        <w:t>。人类的前途是光明的，但光明的前途不会自动到来。构建人类命运共同体既是一个</w:t>
      </w:r>
      <w:proofErr w:type="gramStart"/>
      <w:r>
        <w:rPr>
          <w:rFonts w:ascii="Helvetica" w:hAnsi="Helvetica" w:cs="Helvetica"/>
          <w:color w:val="333333"/>
          <w:sz w:val="21"/>
          <w:szCs w:val="21"/>
        </w:rPr>
        <w:t>美好愿景</w:t>
      </w:r>
      <w:proofErr w:type="gramEnd"/>
      <w:r>
        <w:rPr>
          <w:rFonts w:ascii="Helvetica" w:hAnsi="Helvetica" w:cs="Helvetica"/>
          <w:color w:val="333333"/>
          <w:sz w:val="21"/>
          <w:szCs w:val="21"/>
        </w:rPr>
        <w:t>，也是一个历史过程，需要一代又一代人接力</w:t>
      </w:r>
      <w:proofErr w:type="gramStart"/>
      <w:r>
        <w:rPr>
          <w:rFonts w:ascii="Helvetica" w:hAnsi="Helvetica" w:cs="Helvetica"/>
          <w:color w:val="333333"/>
          <w:sz w:val="21"/>
          <w:szCs w:val="21"/>
        </w:rPr>
        <w:t>跑才能</w:t>
      </w:r>
      <w:proofErr w:type="gramEnd"/>
      <w:r>
        <w:rPr>
          <w:rFonts w:ascii="Helvetica" w:hAnsi="Helvetica" w:cs="Helvetica"/>
          <w:color w:val="333333"/>
          <w:sz w:val="21"/>
          <w:szCs w:val="21"/>
        </w:rPr>
        <w:t>实现。</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实现这个</w:t>
      </w:r>
      <w:proofErr w:type="gramStart"/>
      <w:r>
        <w:rPr>
          <w:rFonts w:ascii="Helvetica" w:hAnsi="Helvetica" w:cs="Helvetica"/>
          <w:color w:val="333333"/>
          <w:sz w:val="21"/>
          <w:szCs w:val="21"/>
        </w:rPr>
        <w:t>美好愿景</w:t>
      </w:r>
      <w:proofErr w:type="gramEnd"/>
      <w:r>
        <w:rPr>
          <w:rFonts w:ascii="Helvetica" w:hAnsi="Helvetica" w:cs="Helvetica"/>
          <w:color w:val="333333"/>
          <w:sz w:val="21"/>
          <w:szCs w:val="21"/>
        </w:rPr>
        <w:t>，信心和决心是首要。和平、发展、合作、共赢的时代潮流不可阻挡，构建人类命运共同体是世界各国人民前途所在。同时，构建人类命运共同体不可能一蹴而就，也不可能一帆风顺，需要付出长期艰苦努力，需要锲而不舍、驰而不息相向而行。不能因现实复杂而放弃梦想，也不能因理想遥远而放弃追求。</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实现这个</w:t>
      </w:r>
      <w:proofErr w:type="gramStart"/>
      <w:r>
        <w:rPr>
          <w:rFonts w:ascii="Helvetica" w:hAnsi="Helvetica" w:cs="Helvetica"/>
          <w:color w:val="333333"/>
          <w:sz w:val="21"/>
          <w:szCs w:val="21"/>
        </w:rPr>
        <w:t>美好愿景</w:t>
      </w:r>
      <w:proofErr w:type="gramEnd"/>
      <w:r>
        <w:rPr>
          <w:rFonts w:ascii="Helvetica" w:hAnsi="Helvetica" w:cs="Helvetica"/>
          <w:color w:val="333333"/>
          <w:sz w:val="21"/>
          <w:szCs w:val="21"/>
        </w:rPr>
        <w:t>，格局与胸怀是基础。大时代需要大格局，大格局呼唤大胸怀。面对共同挑战，任何人、任何国家都无法独善其身，人类只有和衷共济、和合共生这一条出路。各国只有加强协调和合作，把本国人民利益同世界各国人民利益统一起来，才能共同朝着构建人类命运共同体的方向前行。</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实现这个</w:t>
      </w:r>
      <w:proofErr w:type="gramStart"/>
      <w:r>
        <w:rPr>
          <w:rFonts w:ascii="Helvetica" w:hAnsi="Helvetica" w:cs="Helvetica"/>
          <w:color w:val="333333"/>
          <w:sz w:val="21"/>
          <w:szCs w:val="21"/>
        </w:rPr>
        <w:t>美好愿景</w:t>
      </w:r>
      <w:proofErr w:type="gramEnd"/>
      <w:r>
        <w:rPr>
          <w:rFonts w:ascii="Helvetica" w:hAnsi="Helvetica" w:cs="Helvetica"/>
          <w:color w:val="333333"/>
          <w:sz w:val="21"/>
          <w:szCs w:val="21"/>
        </w:rPr>
        <w:t>，担当与行动是关键。大道至简，实干为要。构建人类命运共同体有赖于各国共同行动。各国应有以天下为己任的担当精神，积极做行动派、不做观望者，加强对话、凝聚共识、促进和平、推动发展、完善治理，开展全球行动、全球应对、全球合作。</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w:t>
      </w:r>
      <w:proofErr w:type="gramStart"/>
      <w:r>
        <w:rPr>
          <w:rFonts w:ascii="Helvetica" w:hAnsi="Helvetica" w:cs="Helvetica"/>
          <w:color w:val="333333"/>
          <w:sz w:val="21"/>
          <w:szCs w:val="21"/>
        </w:rPr>
        <w:t>道阻且长</w:t>
      </w:r>
      <w:proofErr w:type="gramEnd"/>
      <w:r>
        <w:rPr>
          <w:rFonts w:ascii="Helvetica" w:hAnsi="Helvetica" w:cs="Helvetica"/>
          <w:color w:val="333333"/>
          <w:sz w:val="21"/>
          <w:szCs w:val="21"/>
        </w:rPr>
        <w:t xml:space="preserve">，行则将至；行而不辍，未来可期。前方的路纵然曲折，但也充满希望。只要世界各国团结起来，共行天下大道，向着构建人类命运共同体的正确方向，一起来规划，一起来实践，一点一滴坚持努力，日积月累不懈奋斗，就一定能够建设一个持久和平、普遍安全、共同繁荣、开放包容、清洁美丽的世界，共同创造人类更加美好的未来！　</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w:t>
      </w:r>
      <w:r>
        <w:rPr>
          <w:rFonts w:hint="eastAsia"/>
          <w:color w:val="333333"/>
          <w:sz w:val="21"/>
          <w:szCs w:val="21"/>
        </w:rPr>
        <w:t>①</w:t>
      </w:r>
      <w:r>
        <w:rPr>
          <w:rFonts w:ascii="Helvetica" w:hAnsi="Helvetica" w:cs="Helvetica"/>
          <w:color w:val="333333"/>
          <w:sz w:val="21"/>
          <w:szCs w:val="21"/>
        </w:rPr>
        <w:t>“</w:t>
      </w:r>
      <w:r>
        <w:rPr>
          <w:rFonts w:ascii="Helvetica" w:hAnsi="Helvetica" w:cs="Helvetica"/>
          <w:color w:val="333333"/>
          <w:sz w:val="21"/>
          <w:szCs w:val="21"/>
        </w:rPr>
        <w:t>五位一体</w:t>
      </w:r>
      <w:r>
        <w:rPr>
          <w:rFonts w:ascii="Helvetica" w:hAnsi="Helvetica" w:cs="Helvetica"/>
          <w:color w:val="333333"/>
          <w:sz w:val="21"/>
          <w:szCs w:val="21"/>
        </w:rPr>
        <w:t>”</w:t>
      </w:r>
      <w:r>
        <w:rPr>
          <w:rFonts w:ascii="Helvetica" w:hAnsi="Helvetica" w:cs="Helvetica"/>
          <w:color w:val="333333"/>
          <w:sz w:val="21"/>
          <w:szCs w:val="21"/>
        </w:rPr>
        <w:t>总体框架：建立平等相待、</w:t>
      </w:r>
      <w:proofErr w:type="gramStart"/>
      <w:r>
        <w:rPr>
          <w:rFonts w:ascii="Helvetica" w:hAnsi="Helvetica" w:cs="Helvetica"/>
          <w:color w:val="333333"/>
          <w:sz w:val="21"/>
          <w:szCs w:val="21"/>
        </w:rPr>
        <w:t>互商互谅</w:t>
      </w:r>
      <w:proofErr w:type="gramEnd"/>
      <w:r>
        <w:rPr>
          <w:rFonts w:ascii="Helvetica" w:hAnsi="Helvetica" w:cs="Helvetica"/>
          <w:color w:val="333333"/>
          <w:sz w:val="21"/>
          <w:szCs w:val="21"/>
        </w:rPr>
        <w:t>的伙伴关系，营造公道正义、共建共享的安全格局，谋求开放创新、包容互惠的发展前景，促进和</w:t>
      </w:r>
      <w:proofErr w:type="gramStart"/>
      <w:r>
        <w:rPr>
          <w:rFonts w:ascii="Helvetica" w:hAnsi="Helvetica" w:cs="Helvetica"/>
          <w:color w:val="333333"/>
          <w:sz w:val="21"/>
          <w:szCs w:val="21"/>
        </w:rPr>
        <w:t>而</w:t>
      </w:r>
      <w:proofErr w:type="gramEnd"/>
      <w:r>
        <w:rPr>
          <w:rFonts w:ascii="Helvetica" w:hAnsi="Helvetica" w:cs="Helvetica"/>
          <w:color w:val="333333"/>
          <w:sz w:val="21"/>
          <w:szCs w:val="21"/>
        </w:rPr>
        <w:t>不同、兼收并蓄的文明交流，构筑尊崇自然、绿色发展的生态体系。</w:t>
      </w:r>
    </w:p>
    <w:p w:rsidR="00A4500F" w:rsidRDefault="00A4500F" w:rsidP="00A4500F">
      <w:pPr>
        <w:pStyle w:val="a3"/>
        <w:rPr>
          <w:rFonts w:ascii="Helvetica" w:hAnsi="Helvetica" w:cs="Helvetica"/>
          <w:color w:val="333333"/>
          <w:sz w:val="21"/>
          <w:szCs w:val="21"/>
        </w:rPr>
      </w:pPr>
      <w:r>
        <w:rPr>
          <w:rFonts w:ascii="Helvetica" w:hAnsi="Helvetica" w:cs="Helvetica"/>
          <w:color w:val="333333"/>
          <w:sz w:val="21"/>
          <w:szCs w:val="21"/>
        </w:rPr>
        <w:t xml:space="preserve">　　</w:t>
      </w:r>
      <w:r>
        <w:rPr>
          <w:rFonts w:hint="eastAsia"/>
          <w:color w:val="333333"/>
          <w:sz w:val="21"/>
          <w:szCs w:val="21"/>
        </w:rPr>
        <w:t>②</w:t>
      </w:r>
      <w:r>
        <w:rPr>
          <w:rFonts w:ascii="Helvetica" w:hAnsi="Helvetica" w:cs="Helvetica"/>
          <w:color w:val="333333"/>
          <w:sz w:val="21"/>
          <w:szCs w:val="21"/>
        </w:rPr>
        <w:t>建设</w:t>
      </w:r>
      <w:r>
        <w:rPr>
          <w:rFonts w:ascii="Helvetica" w:hAnsi="Helvetica" w:cs="Helvetica"/>
          <w:color w:val="333333"/>
          <w:sz w:val="21"/>
          <w:szCs w:val="21"/>
        </w:rPr>
        <w:t>“</w:t>
      </w:r>
      <w:r>
        <w:rPr>
          <w:rFonts w:ascii="Helvetica" w:hAnsi="Helvetica" w:cs="Helvetica"/>
          <w:color w:val="333333"/>
          <w:sz w:val="21"/>
          <w:szCs w:val="21"/>
        </w:rPr>
        <w:t>五个世界</w:t>
      </w:r>
      <w:r>
        <w:rPr>
          <w:rFonts w:ascii="Helvetica" w:hAnsi="Helvetica" w:cs="Helvetica"/>
          <w:color w:val="333333"/>
          <w:sz w:val="21"/>
          <w:szCs w:val="21"/>
        </w:rPr>
        <w:t>”</w:t>
      </w:r>
      <w:r>
        <w:rPr>
          <w:rFonts w:ascii="Helvetica" w:hAnsi="Helvetica" w:cs="Helvetica"/>
          <w:color w:val="333333"/>
          <w:sz w:val="21"/>
          <w:szCs w:val="21"/>
        </w:rPr>
        <w:t>的总目标：坚持对话协商，建设一个持久和平的世界；坚持共建共享，建设一个普遍安全的世界；坚持合作共赢，建设一个共同繁荣的世界；坚持交流互鉴，建设一个开放包容的世界；坚持绿色低碳，建设一个清洁美丽的世界。</w:t>
      </w:r>
    </w:p>
    <w:p w:rsidR="00901F30" w:rsidRPr="00A4500F" w:rsidRDefault="00443C1A">
      <w:pPr>
        <w:rPr>
          <w:rFonts w:hint="eastAsia"/>
        </w:rPr>
      </w:pPr>
    </w:p>
    <w:sectPr w:rsidR="00901F30" w:rsidRPr="00A4500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C24"/>
    <w:rsid w:val="000C2C24"/>
    <w:rsid w:val="00443C1A"/>
    <w:rsid w:val="006E1A18"/>
    <w:rsid w:val="009816F2"/>
    <w:rsid w:val="00A4500F"/>
    <w:rsid w:val="00F8234F"/>
    <w:rsid w:val="00FD7E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4500F"/>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A4500F"/>
    <w:rPr>
      <w:b/>
      <w:bCs/>
    </w:rPr>
  </w:style>
  <w:style w:type="paragraph" w:styleId="a5">
    <w:name w:val="Balloon Text"/>
    <w:basedOn w:val="a"/>
    <w:link w:val="Char"/>
    <w:uiPriority w:val="99"/>
    <w:semiHidden/>
    <w:unhideWhenUsed/>
    <w:rsid w:val="00A4500F"/>
    <w:rPr>
      <w:sz w:val="18"/>
      <w:szCs w:val="18"/>
    </w:rPr>
  </w:style>
  <w:style w:type="character" w:customStyle="1" w:styleId="Char">
    <w:name w:val="批注框文本 Char"/>
    <w:basedOn w:val="a0"/>
    <w:link w:val="a5"/>
    <w:uiPriority w:val="99"/>
    <w:semiHidden/>
    <w:rsid w:val="00A4500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4500F"/>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A4500F"/>
    <w:rPr>
      <w:b/>
      <w:bCs/>
    </w:rPr>
  </w:style>
  <w:style w:type="paragraph" w:styleId="a5">
    <w:name w:val="Balloon Text"/>
    <w:basedOn w:val="a"/>
    <w:link w:val="Char"/>
    <w:uiPriority w:val="99"/>
    <w:semiHidden/>
    <w:unhideWhenUsed/>
    <w:rsid w:val="00A4500F"/>
    <w:rPr>
      <w:sz w:val="18"/>
      <w:szCs w:val="18"/>
    </w:rPr>
  </w:style>
  <w:style w:type="character" w:customStyle="1" w:styleId="Char">
    <w:name w:val="批注框文本 Char"/>
    <w:basedOn w:val="a0"/>
    <w:link w:val="a5"/>
    <w:uiPriority w:val="99"/>
    <w:semiHidden/>
    <w:rsid w:val="00A4500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7717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3085</Words>
  <Characters>17585</Characters>
  <Application>Microsoft Office Word</Application>
  <DocSecurity>0</DocSecurity>
  <Lines>146</Lines>
  <Paragraphs>41</Paragraphs>
  <ScaleCrop>false</ScaleCrop>
  <Company/>
  <LinksUpToDate>false</LinksUpToDate>
  <CharactersWithSpaces>20629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赵佳乐</dc:creator>
  <cp:lastModifiedBy>赵佳乐</cp:lastModifiedBy>
  <cp:revision>3</cp:revision>
  <cp:lastPrinted>2023-12-08T08:33:00Z</cp:lastPrinted>
  <dcterms:created xsi:type="dcterms:W3CDTF">2023-12-08T08:29:00Z</dcterms:created>
  <dcterms:modified xsi:type="dcterms:W3CDTF">2023-12-08T08:33:00Z</dcterms:modified>
</cp:coreProperties>
</file>